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E600" w14:textId="77777777" w:rsidR="00000000" w:rsidRDefault="00000000">
      <w:pPr>
        <w:spacing w:after="283" w:line="200" w:lineRule="atLeast"/>
        <w:rPr>
          <w:rFonts w:ascii="Sabon" w:hAnsi="Sabon"/>
          <w:b/>
          <w:color w:val="000000"/>
        </w:rPr>
      </w:pPr>
      <w:r>
        <w:rPr>
          <w:rFonts w:ascii="Sabon" w:hAnsi="Sabon"/>
          <w:b/>
          <w:i/>
          <w:color w:val="000000"/>
          <w:shd w:val="clear" w:color="auto" w:fill="F5F4F3"/>
        </w:rPr>
        <w:t>Quelle: https://www.brandeins.de/magazine/brand-eins-wirtschaftsmagazin/2020/arbeiten/die-leute-finden-awesome-bestimmt-super</w:t>
      </w:r>
    </w:p>
    <w:p w14:paraId="7609715A" w14:textId="77777777" w:rsidR="00000000" w:rsidRDefault="00000000">
      <w:pPr>
        <w:pStyle w:val="berschrift1"/>
        <w:spacing w:line="200" w:lineRule="atLeast"/>
        <w:ind w:left="0" w:firstLine="0"/>
        <w:rPr>
          <w:rFonts w:ascii="Sabon" w:hAnsi="Sabon"/>
          <w:b w:val="0"/>
          <w:color w:val="000000"/>
        </w:rPr>
      </w:pPr>
      <w:r>
        <w:rPr>
          <w:rFonts w:ascii="Sabon" w:hAnsi="Sabon"/>
          <w:color w:val="000000"/>
        </w:rPr>
        <w:t>Die Leute finden „</w:t>
      </w:r>
      <w:proofErr w:type="spellStart"/>
      <w:r>
        <w:rPr>
          <w:rFonts w:ascii="Sabon" w:hAnsi="Sabon"/>
          <w:color w:val="000000"/>
        </w:rPr>
        <w:t>Awesome</w:t>
      </w:r>
      <w:proofErr w:type="spellEnd"/>
      <w:r>
        <w:rPr>
          <w:rFonts w:ascii="Sabon" w:hAnsi="Sabon"/>
          <w:color w:val="000000"/>
        </w:rPr>
        <w:t>“ bestimmt super.</w:t>
      </w:r>
    </w:p>
    <w:p w14:paraId="634E845A" w14:textId="77777777" w:rsidR="00000000" w:rsidRDefault="00000000">
      <w:pPr>
        <w:pStyle w:val="Textkrper"/>
        <w:spacing w:after="0" w:line="200" w:lineRule="atLeast"/>
      </w:pPr>
      <w:r>
        <w:rPr>
          <w:rFonts w:ascii="Sabon" w:hAnsi="Sabon"/>
          <w:color w:val="000000"/>
        </w:rPr>
        <w:t xml:space="preserve">Die Leichte Sprache nimmt den Inhalt ernst, aber nicht schwer. Das kann erhellend sein. Hier die Übersetzung einiger Passagen aus einer Pressemitteilung anlässlich der 15. Internationalen Springpferdeauktion von Hetzel </w:t>
      </w:r>
      <w:proofErr w:type="spellStart"/>
      <w:r>
        <w:rPr>
          <w:rFonts w:ascii="Sabon" w:hAnsi="Sabon"/>
          <w:color w:val="000000"/>
        </w:rPr>
        <w:t>Horses</w:t>
      </w:r>
      <w:proofErr w:type="spellEnd"/>
      <w:r>
        <w:rPr>
          <w:rFonts w:ascii="Sabon" w:hAnsi="Sabon"/>
          <w:color w:val="000000"/>
        </w:rPr>
        <w:t xml:space="preserve"> vom 30. Oktober 2019.</w:t>
      </w:r>
    </w:p>
    <w:p w14:paraId="563857DF" w14:textId="77777777" w:rsidR="00000000" w:rsidRDefault="00000000">
      <w:pPr>
        <w:pStyle w:val="Textkrper"/>
        <w:spacing w:line="200" w:lineRule="atLeast"/>
      </w:pPr>
    </w:p>
    <w:p w14:paraId="4A8FE46C" w14:textId="77777777" w:rsidR="00000000" w:rsidRDefault="00000000">
      <w:pPr>
        <w:pStyle w:val="Textkrper"/>
        <w:spacing w:after="0" w:line="200" w:lineRule="atLeast"/>
      </w:pPr>
      <w:r>
        <w:rPr>
          <w:rFonts w:ascii="Sabon" w:hAnsi="Sabon"/>
          <w:color w:val="000000"/>
          <w:sz w:val="20"/>
        </w:rPr>
        <w:t>Text: Holger Fröhlich</w:t>
      </w:r>
    </w:p>
    <w:p w14:paraId="0D3AD7FB" w14:textId="77777777" w:rsidR="00000000" w:rsidRDefault="00000000">
      <w:pPr>
        <w:spacing w:line="200" w:lineRule="atLeast"/>
      </w:pPr>
    </w:p>
    <w:p w14:paraId="257C7C5F" w14:textId="77777777" w:rsidR="00000000" w:rsidRDefault="00000000">
      <w:pPr>
        <w:spacing w:line="200" w:lineRule="atLeast"/>
      </w:pPr>
    </w:p>
    <w:p w14:paraId="33BC073A" w14:textId="77777777" w:rsidR="00000000" w:rsidRDefault="00000000">
      <w:pPr>
        <w:spacing w:line="200" w:lineRule="atLeast"/>
        <w:rPr>
          <w:rFonts w:ascii="Sabon" w:hAnsi="Sabon"/>
          <w:color w:val="000000"/>
          <w:sz w:val="27"/>
        </w:rPr>
      </w:pPr>
      <w:r>
        <w:rPr>
          <w:rFonts w:ascii="Sabon" w:hAnsi="Sabon"/>
          <w:color w:val="000000"/>
          <w:sz w:val="27"/>
        </w:rPr>
        <w:t>Wenn Holger Hetzel (…) einlädt, kommt die internationale Pferdewelt ins beschauliche Goch. In diesem Jahr jährt sich seine Springpferdeauktion bereits zum 15. Mal. Der erfahrene Reitsportler wird seine Gäste auch in diesem Jahr wieder mit einem Event der Superlative verwöhnen. Im Mittelpunkt stehen 20 Pferde, die Reitsportenthusiasten aus der ganzen Welt ersteigern werden.</w:t>
      </w:r>
    </w:p>
    <w:p w14:paraId="4F6E172F" w14:textId="77777777" w:rsidR="00000000" w:rsidRDefault="00000000">
      <w:pPr>
        <w:spacing w:line="200" w:lineRule="atLeast"/>
        <w:rPr>
          <w:rFonts w:ascii="Sabon" w:hAnsi="Sabon"/>
          <w:color w:val="000000"/>
          <w:sz w:val="27"/>
        </w:rPr>
      </w:pPr>
    </w:p>
    <w:p w14:paraId="4D7C3B1E" w14:textId="77777777" w:rsidR="00000000" w:rsidRDefault="00000000">
      <w:pPr>
        <w:spacing w:line="200" w:lineRule="atLeast"/>
        <w:rPr>
          <w:rFonts w:ascii="Sabon" w:hAnsi="Sabon"/>
          <w:color w:val="FF0000"/>
          <w:sz w:val="27"/>
        </w:rPr>
      </w:pPr>
      <w:r>
        <w:rPr>
          <w:rFonts w:ascii="Sabon" w:hAnsi="Sabon"/>
          <w:color w:val="FF0000"/>
          <w:sz w:val="27"/>
        </w:rPr>
        <w:t>Holger Hetzel lädt diese Leute ein.</w:t>
      </w:r>
      <w:r>
        <w:rPr>
          <w:rFonts w:ascii="Sabon" w:hAnsi="Sabon"/>
          <w:color w:val="FF0000"/>
          <w:sz w:val="27"/>
        </w:rPr>
        <w:br/>
        <w:t>Die Leute sollen in die Stadt Goch kommen.</w:t>
      </w:r>
      <w:r>
        <w:rPr>
          <w:rFonts w:ascii="Sabon" w:hAnsi="Sabon"/>
          <w:color w:val="FF0000"/>
          <w:sz w:val="27"/>
        </w:rPr>
        <w:br/>
        <w:t>Goch ist eine kleine Stadt.</w:t>
      </w:r>
      <w:r>
        <w:rPr>
          <w:rFonts w:ascii="Sabon" w:hAnsi="Sabon"/>
          <w:color w:val="FF0000"/>
          <w:sz w:val="27"/>
        </w:rPr>
        <w:br/>
        <w:t>In Goch verkauft Holger Hetzel jedes Jahr Pferde.</w:t>
      </w:r>
      <w:r>
        <w:rPr>
          <w:rFonts w:ascii="Sabon" w:hAnsi="Sabon"/>
          <w:color w:val="FF0000"/>
          <w:sz w:val="27"/>
        </w:rPr>
        <w:br/>
        <w:t>Das macht er seit 15 Jahren.</w:t>
      </w:r>
      <w:r>
        <w:rPr>
          <w:rFonts w:ascii="Sabon" w:hAnsi="Sabon"/>
          <w:color w:val="FF0000"/>
          <w:sz w:val="27"/>
        </w:rPr>
        <w:br/>
        <w:t>Dieses Jahr verkauft er 20 Pferde.</w:t>
      </w:r>
      <w:r>
        <w:rPr>
          <w:rFonts w:ascii="Sabon" w:hAnsi="Sabon"/>
          <w:color w:val="FF0000"/>
          <w:sz w:val="27"/>
        </w:rPr>
        <w:br/>
        <w:t>Dafür kommen Leute aus der ganzen Welt.</w:t>
      </w:r>
    </w:p>
    <w:p w14:paraId="31F4CDF5" w14:textId="77777777" w:rsidR="00000000" w:rsidRDefault="00000000">
      <w:pPr>
        <w:spacing w:line="200" w:lineRule="atLeast"/>
        <w:rPr>
          <w:rFonts w:ascii="Sabon" w:hAnsi="Sabon"/>
          <w:color w:val="FF0000"/>
          <w:sz w:val="27"/>
        </w:rPr>
      </w:pPr>
    </w:p>
    <w:p w14:paraId="178E049A" w14:textId="77777777" w:rsidR="00000000" w:rsidRDefault="00000000">
      <w:pPr>
        <w:spacing w:line="200" w:lineRule="atLeast"/>
      </w:pPr>
      <w:r>
        <w:rPr>
          <w:rFonts w:ascii="Sabon" w:hAnsi="Sabon"/>
          <w:color w:val="000000"/>
          <w:sz w:val="27"/>
        </w:rPr>
        <w:t xml:space="preserve">15. Internationale Springpferdeauktion von Hetzel </w:t>
      </w:r>
      <w:proofErr w:type="spellStart"/>
      <w:r>
        <w:rPr>
          <w:rFonts w:ascii="Sabon" w:hAnsi="Sabon"/>
          <w:color w:val="000000"/>
          <w:sz w:val="27"/>
        </w:rPr>
        <w:t>Horses</w:t>
      </w:r>
      <w:proofErr w:type="spellEnd"/>
      <w:r>
        <w:rPr>
          <w:rFonts w:ascii="Sabon" w:hAnsi="Sabon"/>
          <w:color w:val="000000"/>
          <w:sz w:val="27"/>
        </w:rPr>
        <w:t>: Ein Höhepunkt für internationale Investoren, Springsportler und Pferdeliebhaber</w:t>
      </w:r>
    </w:p>
    <w:p w14:paraId="3E533E32" w14:textId="77777777" w:rsidR="00000000" w:rsidRDefault="00000000">
      <w:pPr>
        <w:pStyle w:val="Textkrper"/>
        <w:spacing w:line="200" w:lineRule="atLeast"/>
      </w:pPr>
    </w:p>
    <w:p w14:paraId="1A85CB20" w14:textId="77777777" w:rsidR="00000000" w:rsidRDefault="00000000">
      <w:pPr>
        <w:pStyle w:val="Textkrper"/>
        <w:spacing w:line="200" w:lineRule="atLeast"/>
        <w:rPr>
          <w:rFonts w:ascii="Sabon" w:hAnsi="Sabon"/>
          <w:color w:val="000000"/>
          <w:sz w:val="27"/>
        </w:rPr>
      </w:pPr>
      <w:r>
        <w:rPr>
          <w:rFonts w:ascii="Sabon" w:hAnsi="Sabon"/>
          <w:color w:val="FF0000"/>
          <w:sz w:val="27"/>
        </w:rPr>
        <w:t>Dieses Jahr werden wieder Pferde verkauft.</w:t>
      </w:r>
      <w:r>
        <w:rPr>
          <w:rFonts w:ascii="Sabon" w:hAnsi="Sabon"/>
          <w:color w:val="FF0000"/>
          <w:sz w:val="27"/>
        </w:rPr>
        <w:br/>
        <w:t>Die Pferde können über Stangen springen.</w:t>
      </w:r>
      <w:r>
        <w:rPr>
          <w:rFonts w:ascii="Sabon" w:hAnsi="Sabon"/>
          <w:color w:val="FF0000"/>
          <w:sz w:val="27"/>
        </w:rPr>
        <w:br/>
        <w:t>Bestimmte Leute finden das sehr interessant.</w:t>
      </w:r>
    </w:p>
    <w:p w14:paraId="19CE3EA1" w14:textId="77777777" w:rsidR="00000000" w:rsidRDefault="00000000">
      <w:pPr>
        <w:pStyle w:val="Textkrper"/>
        <w:spacing w:line="200" w:lineRule="atLeast"/>
      </w:pPr>
      <w:r>
        <w:rPr>
          <w:rFonts w:ascii="Sabon" w:hAnsi="Sabon"/>
          <w:color w:val="000000"/>
          <w:sz w:val="27"/>
        </w:rPr>
        <w:lastRenderedPageBreak/>
        <w:t xml:space="preserve">Die Kollektion, die Holger Hetzel und sein Team nach rund einjähriger Suche in ganz Europa und altersgemäßer Aus- </w:t>
      </w:r>
      <w:proofErr w:type="spellStart"/>
      <w:r>
        <w:rPr>
          <w:rFonts w:ascii="Sabon" w:hAnsi="Sabon"/>
          <w:color w:val="000000"/>
          <w:sz w:val="27"/>
        </w:rPr>
        <w:t>bildung</w:t>
      </w:r>
      <w:proofErr w:type="spellEnd"/>
      <w:r>
        <w:rPr>
          <w:rFonts w:ascii="Sabon" w:hAnsi="Sabon"/>
          <w:color w:val="000000"/>
          <w:sz w:val="27"/>
        </w:rPr>
        <w:t xml:space="preserve"> zusammengestellt haben, dürfte weltweit wohl einmalig sein. Jedes einzelne der (…) Spitzenspringpferde hat seine Klasse bereits durch zahlreiche Turniererfolge unter Beweis gestellt. So etwa der (…) Wallach </w:t>
      </w:r>
      <w:proofErr w:type="spellStart"/>
      <w:r>
        <w:rPr>
          <w:rFonts w:ascii="Sabon" w:hAnsi="Sabon"/>
          <w:color w:val="000000"/>
          <w:sz w:val="27"/>
        </w:rPr>
        <w:t>Awesome</w:t>
      </w:r>
      <w:proofErr w:type="spellEnd"/>
      <w:r>
        <w:rPr>
          <w:rFonts w:ascii="Sabon" w:hAnsi="Sabon"/>
          <w:color w:val="000000"/>
          <w:sz w:val="27"/>
        </w:rPr>
        <w:t>. Der Sohn des Ausnahme-</w:t>
      </w:r>
      <w:proofErr w:type="spellStart"/>
      <w:r>
        <w:rPr>
          <w:rFonts w:ascii="Sabon" w:hAnsi="Sabon"/>
          <w:color w:val="000000"/>
          <w:sz w:val="27"/>
        </w:rPr>
        <w:t>Vererbers</w:t>
      </w:r>
      <w:proofErr w:type="spellEnd"/>
      <w:r>
        <w:rPr>
          <w:rFonts w:ascii="Sabon" w:hAnsi="Sabon"/>
          <w:color w:val="000000"/>
          <w:sz w:val="27"/>
        </w:rPr>
        <w:t xml:space="preserve"> Diamant de </w:t>
      </w:r>
      <w:proofErr w:type="spellStart"/>
      <w:r>
        <w:rPr>
          <w:rFonts w:ascii="Sabon" w:hAnsi="Sabon"/>
          <w:color w:val="000000"/>
          <w:sz w:val="27"/>
        </w:rPr>
        <w:t>Semilly</w:t>
      </w:r>
      <w:proofErr w:type="spellEnd"/>
      <w:r>
        <w:rPr>
          <w:rFonts w:ascii="Sabon" w:hAnsi="Sabon"/>
          <w:color w:val="000000"/>
          <w:sz w:val="27"/>
        </w:rPr>
        <w:t xml:space="preserve"> aus einer </w:t>
      </w:r>
      <w:proofErr w:type="spellStart"/>
      <w:r>
        <w:rPr>
          <w:rFonts w:ascii="Sabon" w:hAnsi="Sabon"/>
          <w:color w:val="000000"/>
          <w:sz w:val="27"/>
        </w:rPr>
        <w:t>Clarimo</w:t>
      </w:r>
      <w:proofErr w:type="spellEnd"/>
      <w:r>
        <w:rPr>
          <w:rFonts w:ascii="Sabon" w:hAnsi="Sabon"/>
          <w:color w:val="000000"/>
          <w:sz w:val="27"/>
        </w:rPr>
        <w:t xml:space="preserve">-Mutter vereint schon in seinem Pedigree allerbeste Springpferde-Blutlinien. (…) </w:t>
      </w:r>
      <w:proofErr w:type="spellStart"/>
      <w:r>
        <w:rPr>
          <w:rFonts w:ascii="Sabon" w:hAnsi="Sabon"/>
          <w:color w:val="000000"/>
          <w:sz w:val="27"/>
        </w:rPr>
        <w:t>Awesome</w:t>
      </w:r>
      <w:proofErr w:type="spellEnd"/>
      <w:r>
        <w:rPr>
          <w:rFonts w:ascii="Sabon" w:hAnsi="Sabon"/>
          <w:color w:val="000000"/>
          <w:sz w:val="27"/>
        </w:rPr>
        <w:t xml:space="preserve"> dürfte, wie die anderen Pferde auch, für eine Vielzahl von Kunden von großem Interesse sein.</w:t>
      </w:r>
    </w:p>
    <w:p w14:paraId="18455C37" w14:textId="77777777" w:rsidR="00000000" w:rsidRDefault="00000000">
      <w:pPr>
        <w:pStyle w:val="Textkrper"/>
        <w:spacing w:line="200" w:lineRule="atLeast"/>
      </w:pPr>
    </w:p>
    <w:p w14:paraId="37EF6686" w14:textId="77777777" w:rsidR="00000000" w:rsidRDefault="00000000">
      <w:pPr>
        <w:pStyle w:val="Textkrper"/>
        <w:spacing w:line="200" w:lineRule="atLeast"/>
        <w:rPr>
          <w:rFonts w:ascii="Sabon" w:hAnsi="Sabon"/>
          <w:color w:val="FF0000"/>
          <w:sz w:val="27"/>
        </w:rPr>
      </w:pPr>
      <w:r>
        <w:rPr>
          <w:rFonts w:ascii="Sabon" w:hAnsi="Sabon"/>
          <w:color w:val="FF0000"/>
          <w:sz w:val="27"/>
        </w:rPr>
        <w:t xml:space="preserve">Holger Hetzel hat lange nach diesen Pferden gesucht. </w:t>
      </w:r>
    </w:p>
    <w:p w14:paraId="763CF386" w14:textId="77777777" w:rsidR="00000000" w:rsidRDefault="00000000">
      <w:pPr>
        <w:pStyle w:val="Textkrper"/>
        <w:spacing w:line="200" w:lineRule="atLeast"/>
        <w:rPr>
          <w:rFonts w:ascii="Sabon" w:hAnsi="Sabon"/>
          <w:color w:val="FF0000"/>
          <w:sz w:val="27"/>
        </w:rPr>
      </w:pPr>
      <w:r>
        <w:rPr>
          <w:rFonts w:ascii="Sabon" w:hAnsi="Sabon"/>
          <w:color w:val="FF0000"/>
          <w:sz w:val="27"/>
        </w:rPr>
        <w:t>Diese Pferde gibt es nur einmal auf der Welt.</w:t>
      </w:r>
    </w:p>
    <w:p w14:paraId="1B575B83" w14:textId="77777777" w:rsidR="00000000" w:rsidRDefault="00000000">
      <w:pPr>
        <w:pStyle w:val="Textkrper"/>
        <w:spacing w:line="200" w:lineRule="atLeast"/>
        <w:rPr>
          <w:rFonts w:ascii="Sabon" w:hAnsi="Sabon"/>
          <w:color w:val="FF0000"/>
          <w:sz w:val="27"/>
        </w:rPr>
      </w:pPr>
      <w:r>
        <w:rPr>
          <w:rFonts w:ascii="Sabon" w:hAnsi="Sabon"/>
          <w:color w:val="FF0000"/>
          <w:sz w:val="27"/>
        </w:rPr>
        <w:t>Jedes Pferd hat schon bei Wettkämpfen gewonnen.</w:t>
      </w:r>
    </w:p>
    <w:p w14:paraId="015E5F93" w14:textId="77777777" w:rsidR="00000000" w:rsidRDefault="00000000">
      <w:pPr>
        <w:pStyle w:val="Textkrper"/>
        <w:spacing w:after="0" w:line="200" w:lineRule="atLeast"/>
        <w:rPr>
          <w:rFonts w:ascii="Sabon" w:hAnsi="Sabon"/>
          <w:color w:val="FF0000"/>
          <w:sz w:val="27"/>
        </w:rPr>
      </w:pPr>
      <w:r>
        <w:rPr>
          <w:rFonts w:ascii="Sabon" w:hAnsi="Sabon"/>
          <w:color w:val="FF0000"/>
          <w:sz w:val="27"/>
        </w:rPr>
        <w:t>Die Pferde von Holger Hetzel sind am besten gesprungen.</w:t>
      </w:r>
    </w:p>
    <w:p w14:paraId="1C85399C" w14:textId="77777777" w:rsidR="00000000" w:rsidRDefault="00000000">
      <w:pPr>
        <w:pStyle w:val="Textkrper"/>
        <w:spacing w:after="0" w:line="200" w:lineRule="atLeast"/>
        <w:rPr>
          <w:rFonts w:ascii="Sabon" w:hAnsi="Sabon"/>
          <w:color w:val="000000"/>
          <w:sz w:val="27"/>
        </w:rPr>
      </w:pPr>
      <w:r>
        <w:rPr>
          <w:rFonts w:ascii="Sabon" w:hAnsi="Sabon"/>
          <w:color w:val="FF0000"/>
          <w:sz w:val="27"/>
        </w:rPr>
        <w:t xml:space="preserve">Zum Beispiel das Pferd mit dem Namen </w:t>
      </w:r>
      <w:proofErr w:type="spellStart"/>
      <w:r>
        <w:rPr>
          <w:rFonts w:ascii="Sabon" w:hAnsi="Sabon"/>
          <w:color w:val="FF0000"/>
          <w:sz w:val="27"/>
        </w:rPr>
        <w:t>Awesome</w:t>
      </w:r>
      <w:proofErr w:type="spellEnd"/>
      <w:r>
        <w:rPr>
          <w:rFonts w:ascii="Sabon" w:hAnsi="Sabon"/>
          <w:color w:val="FF0000"/>
          <w:sz w:val="27"/>
        </w:rPr>
        <w:t>.</w:t>
      </w:r>
      <w:r>
        <w:rPr>
          <w:rFonts w:ascii="Sabon" w:hAnsi="Sabon"/>
          <w:color w:val="000000"/>
          <w:sz w:val="27"/>
        </w:rPr>
        <w:br/>
      </w:r>
      <w:proofErr w:type="spellStart"/>
      <w:r>
        <w:rPr>
          <w:rFonts w:ascii="Sabon" w:hAnsi="Sabon"/>
          <w:color w:val="FF0000"/>
          <w:sz w:val="27"/>
        </w:rPr>
        <w:t>Awesome</w:t>
      </w:r>
      <w:proofErr w:type="spellEnd"/>
      <w:r>
        <w:rPr>
          <w:rFonts w:ascii="Sabon" w:hAnsi="Sabon"/>
          <w:color w:val="FF0000"/>
          <w:sz w:val="27"/>
        </w:rPr>
        <w:t xml:space="preserve"> ist </w:t>
      </w:r>
      <w:proofErr w:type="spellStart"/>
      <w:r>
        <w:rPr>
          <w:rFonts w:ascii="Sabon" w:hAnsi="Sabon"/>
          <w:color w:val="FF0000"/>
          <w:sz w:val="27"/>
        </w:rPr>
        <w:t>englisch</w:t>
      </w:r>
      <w:proofErr w:type="spellEnd"/>
      <w:r>
        <w:rPr>
          <w:rFonts w:ascii="Sabon" w:hAnsi="Sabon"/>
          <w:color w:val="FF0000"/>
          <w:sz w:val="27"/>
        </w:rPr>
        <w:t xml:space="preserve"> und heißt auf Deutsch: super.</w:t>
      </w:r>
      <w:r>
        <w:rPr>
          <w:rFonts w:ascii="Sabon" w:hAnsi="Sabon"/>
          <w:color w:val="000000"/>
          <w:sz w:val="27"/>
        </w:rPr>
        <w:br/>
      </w:r>
      <w:r>
        <w:rPr>
          <w:rFonts w:ascii="Sabon" w:hAnsi="Sabon"/>
          <w:color w:val="FF0000"/>
          <w:sz w:val="27"/>
        </w:rPr>
        <w:t xml:space="preserve">Der Vater von </w:t>
      </w:r>
      <w:proofErr w:type="spellStart"/>
      <w:r>
        <w:rPr>
          <w:rFonts w:ascii="Sabon" w:hAnsi="Sabon"/>
          <w:color w:val="FF0000"/>
          <w:sz w:val="27"/>
        </w:rPr>
        <w:t>Awesome</w:t>
      </w:r>
      <w:proofErr w:type="spellEnd"/>
      <w:r>
        <w:rPr>
          <w:rFonts w:ascii="Sabon" w:hAnsi="Sabon"/>
          <w:color w:val="FF0000"/>
          <w:sz w:val="27"/>
        </w:rPr>
        <w:t xml:space="preserve"> heißt Diamant de </w:t>
      </w:r>
      <w:proofErr w:type="spellStart"/>
      <w:r>
        <w:rPr>
          <w:rFonts w:ascii="Sabon" w:hAnsi="Sabon"/>
          <w:color w:val="FF0000"/>
          <w:sz w:val="27"/>
        </w:rPr>
        <w:t>Semilly</w:t>
      </w:r>
      <w:proofErr w:type="spellEnd"/>
      <w:r>
        <w:rPr>
          <w:rFonts w:ascii="Sabon" w:hAnsi="Sabon"/>
          <w:color w:val="FF0000"/>
          <w:sz w:val="27"/>
        </w:rPr>
        <w:t>.</w:t>
      </w:r>
      <w:r>
        <w:rPr>
          <w:rFonts w:ascii="Sabon" w:hAnsi="Sabon"/>
          <w:color w:val="000000"/>
          <w:sz w:val="27"/>
        </w:rPr>
        <w:br/>
      </w:r>
      <w:r>
        <w:rPr>
          <w:rFonts w:ascii="Sabon" w:hAnsi="Sabon"/>
          <w:color w:val="FF0000"/>
          <w:sz w:val="27"/>
        </w:rPr>
        <w:t>Das ist ein ganz besonderer Vater.</w:t>
      </w:r>
      <w:r>
        <w:rPr>
          <w:rFonts w:ascii="Sabon" w:hAnsi="Sabon"/>
          <w:color w:val="000000"/>
          <w:sz w:val="27"/>
        </w:rPr>
        <w:br/>
      </w:r>
      <w:r>
        <w:rPr>
          <w:rFonts w:ascii="Sabon" w:hAnsi="Sabon"/>
          <w:color w:val="FF0000"/>
          <w:sz w:val="27"/>
        </w:rPr>
        <w:t>Denn er kann besonders gut springen.</w:t>
      </w:r>
      <w:r>
        <w:rPr>
          <w:rFonts w:ascii="Sabon" w:hAnsi="Sabon"/>
          <w:color w:val="000000"/>
          <w:sz w:val="27"/>
        </w:rPr>
        <w:br/>
      </w:r>
      <w:r>
        <w:rPr>
          <w:rFonts w:ascii="Sabon" w:hAnsi="Sabon"/>
          <w:color w:val="FF0000"/>
          <w:sz w:val="27"/>
        </w:rPr>
        <w:t xml:space="preserve">Der Opa von </w:t>
      </w:r>
      <w:proofErr w:type="spellStart"/>
      <w:r>
        <w:rPr>
          <w:rFonts w:ascii="Sabon" w:hAnsi="Sabon"/>
          <w:color w:val="FF0000"/>
          <w:sz w:val="27"/>
        </w:rPr>
        <w:t>Awesome</w:t>
      </w:r>
      <w:proofErr w:type="spellEnd"/>
      <w:r>
        <w:rPr>
          <w:rFonts w:ascii="Sabon" w:hAnsi="Sabon"/>
          <w:color w:val="FF0000"/>
          <w:sz w:val="27"/>
        </w:rPr>
        <w:t xml:space="preserve"> heißt </w:t>
      </w:r>
      <w:proofErr w:type="spellStart"/>
      <w:r>
        <w:rPr>
          <w:rFonts w:ascii="Sabon" w:hAnsi="Sabon"/>
          <w:color w:val="FF0000"/>
          <w:sz w:val="27"/>
        </w:rPr>
        <w:t>Clarimo</w:t>
      </w:r>
      <w:proofErr w:type="spellEnd"/>
      <w:r>
        <w:rPr>
          <w:rFonts w:ascii="Sabon" w:hAnsi="Sabon"/>
          <w:color w:val="FF0000"/>
          <w:sz w:val="27"/>
        </w:rPr>
        <w:t>.</w:t>
      </w:r>
      <w:r>
        <w:rPr>
          <w:rFonts w:ascii="Sabon" w:hAnsi="Sabon"/>
          <w:color w:val="000000"/>
          <w:sz w:val="27"/>
        </w:rPr>
        <w:br/>
      </w:r>
      <w:r>
        <w:rPr>
          <w:rFonts w:ascii="Sabon" w:hAnsi="Sabon"/>
          <w:color w:val="FF0000"/>
          <w:sz w:val="27"/>
        </w:rPr>
        <w:t xml:space="preserve">Die Leute finden </w:t>
      </w:r>
      <w:proofErr w:type="spellStart"/>
      <w:r>
        <w:rPr>
          <w:rFonts w:ascii="Sabon" w:hAnsi="Sabon"/>
          <w:color w:val="FF0000"/>
          <w:sz w:val="27"/>
        </w:rPr>
        <w:t>Awesome</w:t>
      </w:r>
      <w:proofErr w:type="spellEnd"/>
      <w:r>
        <w:rPr>
          <w:rFonts w:ascii="Sabon" w:hAnsi="Sabon"/>
          <w:color w:val="FF0000"/>
          <w:sz w:val="27"/>
        </w:rPr>
        <w:t xml:space="preserve"> bestimmt super.</w:t>
      </w:r>
    </w:p>
    <w:p w14:paraId="3DFFD9C9" w14:textId="77777777" w:rsidR="00000000" w:rsidRDefault="00000000">
      <w:pPr>
        <w:pStyle w:val="Textkrper"/>
        <w:spacing w:line="200" w:lineRule="atLeast"/>
        <w:rPr>
          <w:rFonts w:ascii="Sabon" w:hAnsi="Sabon"/>
          <w:color w:val="000000"/>
          <w:sz w:val="27"/>
        </w:rPr>
      </w:pPr>
    </w:p>
    <w:p w14:paraId="1B52B745" w14:textId="77777777" w:rsidR="00000000" w:rsidRDefault="00000000">
      <w:pPr>
        <w:pStyle w:val="Textkrper"/>
        <w:spacing w:line="200" w:lineRule="atLeast"/>
        <w:rPr>
          <w:rFonts w:ascii="Sabon" w:hAnsi="Sabon"/>
          <w:color w:val="FF0000"/>
          <w:sz w:val="27"/>
        </w:rPr>
      </w:pPr>
      <w:r>
        <w:rPr>
          <w:rFonts w:ascii="Sabon" w:hAnsi="Sabon"/>
          <w:color w:val="000000"/>
          <w:sz w:val="27"/>
        </w:rPr>
        <w:t xml:space="preserve">(…) Die letzte Auktion in Goch endete mit einem </w:t>
      </w:r>
      <w:proofErr w:type="spellStart"/>
      <w:r>
        <w:rPr>
          <w:rFonts w:ascii="Sabon" w:hAnsi="Sabon"/>
          <w:color w:val="000000"/>
          <w:sz w:val="27"/>
        </w:rPr>
        <w:t>fulmi-nanten</w:t>
      </w:r>
      <w:proofErr w:type="spellEnd"/>
      <w:r>
        <w:rPr>
          <w:rFonts w:ascii="Sabon" w:hAnsi="Sabon"/>
          <w:color w:val="000000"/>
          <w:sz w:val="27"/>
        </w:rPr>
        <w:t xml:space="preserve"> Preisrekord – der fünfjährige niederländische Hengst </w:t>
      </w:r>
      <w:proofErr w:type="spellStart"/>
      <w:r>
        <w:rPr>
          <w:rFonts w:ascii="Sabon" w:hAnsi="Sabon"/>
          <w:color w:val="000000"/>
          <w:sz w:val="27"/>
        </w:rPr>
        <w:t>Dacantos</w:t>
      </w:r>
      <w:proofErr w:type="spellEnd"/>
      <w:r>
        <w:rPr>
          <w:rFonts w:ascii="Sabon" w:hAnsi="Sabon"/>
          <w:color w:val="000000"/>
          <w:sz w:val="27"/>
        </w:rPr>
        <w:t xml:space="preserve"> wurde für 950.000 Euro ersteigert!</w:t>
      </w:r>
    </w:p>
    <w:p w14:paraId="4F4D998C" w14:textId="77777777" w:rsidR="00000000" w:rsidRDefault="00000000">
      <w:pPr>
        <w:pStyle w:val="Textkrper"/>
        <w:spacing w:line="200" w:lineRule="atLeast"/>
        <w:rPr>
          <w:rFonts w:ascii="Sabon" w:hAnsi="Sabon"/>
          <w:color w:val="000000"/>
          <w:sz w:val="27"/>
        </w:rPr>
      </w:pPr>
      <w:r>
        <w:rPr>
          <w:rFonts w:ascii="Sabon" w:hAnsi="Sabon"/>
          <w:color w:val="FF0000"/>
          <w:sz w:val="27"/>
        </w:rPr>
        <w:t>Letztes Jahr haben die Leute in Goch auch Pferde gekauft.</w:t>
      </w:r>
      <w:r>
        <w:rPr>
          <w:rFonts w:ascii="Sabon" w:hAnsi="Sabon"/>
          <w:color w:val="000000"/>
          <w:sz w:val="27"/>
        </w:rPr>
        <w:br/>
      </w:r>
      <w:r>
        <w:rPr>
          <w:rFonts w:ascii="Sabon" w:hAnsi="Sabon"/>
          <w:color w:val="FF0000"/>
          <w:sz w:val="27"/>
        </w:rPr>
        <w:t xml:space="preserve">Das Pferd </w:t>
      </w:r>
      <w:proofErr w:type="spellStart"/>
      <w:r>
        <w:rPr>
          <w:rFonts w:ascii="Sabon" w:hAnsi="Sabon"/>
          <w:color w:val="FF0000"/>
          <w:sz w:val="27"/>
        </w:rPr>
        <w:t>Dacantos</w:t>
      </w:r>
      <w:proofErr w:type="spellEnd"/>
      <w:r>
        <w:rPr>
          <w:rFonts w:ascii="Sabon" w:hAnsi="Sabon"/>
          <w:color w:val="FF0000"/>
          <w:sz w:val="27"/>
        </w:rPr>
        <w:t xml:space="preserve"> hat fast 1 Million Euro gekostet.</w:t>
      </w:r>
      <w:r>
        <w:rPr>
          <w:rFonts w:ascii="Sabon" w:hAnsi="Sabon"/>
          <w:color w:val="000000"/>
          <w:sz w:val="27"/>
        </w:rPr>
        <w:br/>
      </w:r>
      <w:r>
        <w:rPr>
          <w:rFonts w:ascii="Sabon" w:hAnsi="Sabon"/>
          <w:color w:val="FF0000"/>
          <w:sz w:val="27"/>
        </w:rPr>
        <w:t xml:space="preserve">Das Pferd </w:t>
      </w:r>
      <w:proofErr w:type="spellStart"/>
      <w:r>
        <w:rPr>
          <w:rFonts w:ascii="Sabon" w:hAnsi="Sabon"/>
          <w:color w:val="FF0000"/>
          <w:sz w:val="27"/>
        </w:rPr>
        <w:t>Dacantos</w:t>
      </w:r>
      <w:proofErr w:type="spellEnd"/>
      <w:r>
        <w:rPr>
          <w:rFonts w:ascii="Sabon" w:hAnsi="Sabon"/>
          <w:color w:val="FF0000"/>
          <w:sz w:val="27"/>
        </w:rPr>
        <w:t xml:space="preserve"> war 5 Jahre alt und männlich.</w:t>
      </w:r>
    </w:p>
    <w:p w14:paraId="6F0874A3" w14:textId="77777777" w:rsidR="00000000" w:rsidRDefault="00000000">
      <w:pPr>
        <w:pStyle w:val="Textkrper"/>
        <w:spacing w:line="200" w:lineRule="atLeast"/>
        <w:rPr>
          <w:rFonts w:ascii="Sabon" w:hAnsi="Sabon"/>
          <w:color w:val="FF0000"/>
          <w:sz w:val="27"/>
        </w:rPr>
      </w:pPr>
      <w:r>
        <w:rPr>
          <w:rFonts w:ascii="Sabon" w:hAnsi="Sabon"/>
          <w:color w:val="000000"/>
          <w:sz w:val="27"/>
        </w:rPr>
        <w:t>(…) Kaufinteressierte haben ab sofort die Möglichkeit, jedes Auktionspferd in Goch kennenzulernen und auszuprobieren (…)</w:t>
      </w:r>
    </w:p>
    <w:p w14:paraId="326F76D2" w14:textId="77777777" w:rsidR="00000000" w:rsidRDefault="00000000">
      <w:pPr>
        <w:pStyle w:val="Textkrper"/>
        <w:spacing w:after="0" w:line="200" w:lineRule="atLeast"/>
        <w:rPr>
          <w:rFonts w:ascii="Sabon" w:hAnsi="Sabon"/>
          <w:color w:val="FF0000"/>
          <w:sz w:val="27"/>
        </w:rPr>
      </w:pPr>
      <w:r>
        <w:rPr>
          <w:rFonts w:ascii="Sabon" w:hAnsi="Sabon"/>
          <w:color w:val="FF0000"/>
          <w:sz w:val="27"/>
        </w:rPr>
        <w:t>Man kann die Pferde ab jetzt ausprobieren.</w:t>
      </w:r>
    </w:p>
    <w:p w14:paraId="792E1573" w14:textId="77777777" w:rsidR="00000000" w:rsidRDefault="00000000">
      <w:pPr>
        <w:pStyle w:val="Textkrper"/>
        <w:spacing w:line="200" w:lineRule="atLeast"/>
        <w:rPr>
          <w:rFonts w:ascii="Sabon" w:hAnsi="Sabon"/>
          <w:color w:val="000000"/>
          <w:sz w:val="27"/>
        </w:rPr>
      </w:pPr>
      <w:r>
        <w:rPr>
          <w:rFonts w:ascii="Sabon" w:hAnsi="Sabon"/>
          <w:color w:val="FF0000"/>
          <w:sz w:val="27"/>
        </w:rPr>
        <w:t>Man kann sie anschauen oder auf ihnen reiten.</w:t>
      </w:r>
    </w:p>
    <w:p w14:paraId="77F9E1B2" w14:textId="77777777" w:rsidR="00000000" w:rsidRDefault="00000000">
      <w:pPr>
        <w:pStyle w:val="Textkrper"/>
        <w:spacing w:line="200" w:lineRule="atLeast"/>
        <w:rPr>
          <w:rFonts w:ascii="Sabon" w:hAnsi="Sabon"/>
          <w:color w:val="FF0000"/>
          <w:sz w:val="27"/>
        </w:rPr>
      </w:pPr>
      <w:r>
        <w:rPr>
          <w:rFonts w:ascii="Sabon" w:hAnsi="Sabon"/>
          <w:color w:val="000000"/>
          <w:sz w:val="27"/>
        </w:rPr>
        <w:lastRenderedPageBreak/>
        <w:t>Drei Tage vor der Auktion (…) lädt Holger Hetzel seine Kunden zur Sonderpräsentation. Sie beginnt (…) mit einem Brunch und einer öffentlichen Vorstellung der Auktions-pferde unter dem Sattel. Anschließend haben Gäste die Möglichkeit, die Auktionskandidaten zu reiten.</w:t>
      </w:r>
    </w:p>
    <w:p w14:paraId="485472DC" w14:textId="77777777" w:rsidR="00000000" w:rsidRDefault="00000000">
      <w:pPr>
        <w:pStyle w:val="Textkrper"/>
        <w:spacing w:after="0" w:line="200" w:lineRule="atLeast"/>
        <w:rPr>
          <w:rFonts w:ascii="Sabon" w:hAnsi="Sabon"/>
          <w:color w:val="FF0000"/>
          <w:sz w:val="27"/>
        </w:rPr>
      </w:pPr>
      <w:r>
        <w:rPr>
          <w:rFonts w:ascii="Sabon" w:hAnsi="Sabon"/>
          <w:color w:val="FF0000"/>
          <w:sz w:val="27"/>
        </w:rPr>
        <w:t>Vor dem Verkauf lädt Holger Hetzel die Leute ein.</w:t>
      </w:r>
      <w:r>
        <w:rPr>
          <w:rFonts w:ascii="Sabon" w:hAnsi="Sabon"/>
          <w:color w:val="000000"/>
          <w:sz w:val="27"/>
        </w:rPr>
        <w:br/>
      </w:r>
      <w:r>
        <w:rPr>
          <w:rFonts w:ascii="Sabon" w:hAnsi="Sabon"/>
          <w:color w:val="FF0000"/>
          <w:sz w:val="27"/>
        </w:rPr>
        <w:t>Da gibt es Frühstück und man kann die Pferde anschauen.</w:t>
      </w:r>
      <w:r>
        <w:rPr>
          <w:rFonts w:ascii="Sabon" w:hAnsi="Sabon"/>
          <w:color w:val="000000"/>
          <w:sz w:val="27"/>
        </w:rPr>
        <w:br/>
      </w:r>
      <w:r>
        <w:rPr>
          <w:rFonts w:ascii="Sabon" w:hAnsi="Sabon"/>
          <w:color w:val="FF0000"/>
          <w:sz w:val="27"/>
        </w:rPr>
        <w:t>Dann reiten andere Leute auf den Pferden.</w:t>
      </w:r>
      <w:r>
        <w:rPr>
          <w:rFonts w:ascii="Sabon" w:hAnsi="Sabon"/>
          <w:color w:val="000000"/>
          <w:sz w:val="27"/>
        </w:rPr>
        <w:br/>
      </w:r>
      <w:r>
        <w:rPr>
          <w:rFonts w:ascii="Sabon" w:hAnsi="Sabon"/>
          <w:color w:val="FF0000"/>
          <w:sz w:val="27"/>
        </w:rPr>
        <w:t>Und die Besucher können dabei zuschauen.</w:t>
      </w:r>
      <w:r>
        <w:rPr>
          <w:rFonts w:ascii="Sabon" w:hAnsi="Sabon"/>
          <w:color w:val="000000"/>
          <w:sz w:val="27"/>
        </w:rPr>
        <w:br/>
      </w:r>
      <w:r>
        <w:rPr>
          <w:rFonts w:ascii="Sabon" w:hAnsi="Sabon"/>
          <w:color w:val="FF0000"/>
          <w:sz w:val="27"/>
        </w:rPr>
        <w:t>Danach dürfen die Leute auch selber reiten.</w:t>
      </w:r>
    </w:p>
    <w:p w14:paraId="6AC72BE0" w14:textId="77777777" w:rsidR="00525A5C" w:rsidRDefault="00525A5C">
      <w:pPr>
        <w:pStyle w:val="Textkrper"/>
        <w:spacing w:line="200" w:lineRule="atLeast"/>
        <w:rPr>
          <w:rFonts w:ascii="Sabon" w:hAnsi="Sabon"/>
          <w:color w:val="FF0000"/>
          <w:sz w:val="27"/>
        </w:rPr>
      </w:pPr>
    </w:p>
    <w:sectPr w:rsidR="00525A5C" w:rsidSect="00C1448D">
      <w:footerReference w:type="default" r:id="rId8"/>
      <w:pgSz w:w="11906" w:h="16838"/>
      <w:pgMar w:top="1134" w:right="1134" w:bottom="1134" w:left="1134" w:header="720" w:footer="30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1D41" w14:textId="77777777" w:rsidR="00525A5C" w:rsidRDefault="00525A5C" w:rsidP="00C1448D">
      <w:r>
        <w:separator/>
      </w:r>
    </w:p>
  </w:endnote>
  <w:endnote w:type="continuationSeparator" w:id="0">
    <w:p w14:paraId="5722D853" w14:textId="77777777" w:rsidR="00525A5C" w:rsidRDefault="00525A5C" w:rsidP="00C1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Sabon">
    <w:altName w:val="Heiti TC Light"/>
    <w:panose1 w:val="020B0604020202020204"/>
    <w:charset w:val="8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28F9" w14:textId="22ADD60F" w:rsidR="00C1448D" w:rsidRDefault="00C1448D">
    <w:pPr>
      <w:pStyle w:val="Fuzeile"/>
    </w:pPr>
    <w:r>
      <w:rPr>
        <w:noProof/>
      </w:rPr>
      <w:drawing>
        <wp:anchor distT="0" distB="0" distL="114300" distR="114300" simplePos="0" relativeHeight="251658240" behindDoc="0" locked="0" layoutInCell="1" allowOverlap="1" wp14:anchorId="67B21714" wp14:editId="3BBBAAD5">
          <wp:simplePos x="0" y="0"/>
          <wp:positionH relativeFrom="column">
            <wp:posOffset>-3810</wp:posOffset>
          </wp:positionH>
          <wp:positionV relativeFrom="paragraph">
            <wp:posOffset>226060</wp:posOffset>
          </wp:positionV>
          <wp:extent cx="6120130" cy="1465580"/>
          <wp:effectExtent l="0" t="0" r="127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120130" cy="1465580"/>
                  </a:xfrm>
                  <a:prstGeom prst="rect">
                    <a:avLst/>
                  </a:prstGeom>
                </pic:spPr>
              </pic:pic>
            </a:graphicData>
          </a:graphic>
          <wp14:sizeRelH relativeFrom="page">
            <wp14:pctWidth>0</wp14:pctWidth>
          </wp14:sizeRelH>
          <wp14:sizeRelV relativeFrom="page">
            <wp14:pctHeight>0</wp14:pctHeight>
          </wp14:sizeRelV>
        </wp:anchor>
      </w:drawing>
    </w:r>
    <w: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3285" w14:textId="77777777" w:rsidR="00525A5C" w:rsidRDefault="00525A5C" w:rsidP="00C1448D">
      <w:r>
        <w:separator/>
      </w:r>
    </w:p>
  </w:footnote>
  <w:footnote w:type="continuationSeparator" w:id="0">
    <w:p w14:paraId="24C06006" w14:textId="77777777" w:rsidR="00525A5C" w:rsidRDefault="00525A5C" w:rsidP="00C1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4815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9F"/>
    <w:rsid w:val="00525A5C"/>
    <w:rsid w:val="008A049F"/>
    <w:rsid w:val="00C1448D"/>
    <w:rsid w:val="00F968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8EBF4F"/>
  <w15:chartTrackingRefBased/>
  <w15:docId w15:val="{F067EC15-025B-D946-A030-8C6A1123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Arial Unicode MS"/>
      <w:kern w:val="1"/>
      <w:sz w:val="24"/>
      <w:szCs w:val="24"/>
      <w:lang w:eastAsia="hi-IN" w:bidi="hi-IN"/>
    </w:rPr>
  </w:style>
  <w:style w:type="paragraph" w:styleId="berschrift1">
    <w:name w:val="heading 1"/>
    <w:basedOn w:val="berschrift"/>
    <w:next w:val="Textkrper"/>
    <w:qFormat/>
    <w:pPr>
      <w:numPr>
        <w:numId w:val="1"/>
      </w:numPr>
      <w:outlineLvl w:val="0"/>
    </w:pPr>
    <w:rPr>
      <w:rFonts w:ascii="Times New Roman" w:hAnsi="Times New Roman"/>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link w:val="KopfzeileZchn"/>
    <w:uiPriority w:val="99"/>
    <w:unhideWhenUsed/>
    <w:rsid w:val="00C1448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C1448D"/>
    <w:rPr>
      <w:rFonts w:eastAsia="Arial Unicode MS" w:cs="Mangal"/>
      <w:kern w:val="1"/>
      <w:sz w:val="24"/>
      <w:szCs w:val="21"/>
      <w:lang w:eastAsia="hi-IN" w:bidi="hi-IN"/>
    </w:rPr>
  </w:style>
  <w:style w:type="paragraph" w:styleId="Fuzeile">
    <w:name w:val="footer"/>
    <w:basedOn w:val="Standard"/>
    <w:link w:val="FuzeileZchn"/>
    <w:uiPriority w:val="99"/>
    <w:unhideWhenUsed/>
    <w:rsid w:val="00C1448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C1448D"/>
    <w:rPr>
      <w:rFonts w:eastAsia="Arial Unicode M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9977-0E53-7041-8B2C-7E187DCA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Ebrahimi</dc:creator>
  <cp:keywords/>
  <cp:lastModifiedBy>Microsoft Office User</cp:lastModifiedBy>
  <cp:revision>2</cp:revision>
  <cp:lastPrinted>1601-01-01T00:00:00Z</cp:lastPrinted>
  <dcterms:created xsi:type="dcterms:W3CDTF">2023-02-26T17:41:00Z</dcterms:created>
  <dcterms:modified xsi:type="dcterms:W3CDTF">2023-02-26T17:41:00Z</dcterms:modified>
</cp:coreProperties>
</file>