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9A10" w14:textId="2C4B7EFD" w:rsidR="0022470E" w:rsidRPr="003D2430" w:rsidRDefault="00DF4A61">
      <w:pPr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color w:val="2F5496" w:themeColor="accent1" w:themeShade="BF"/>
          <w:sz w:val="48"/>
          <w:szCs w:val="48"/>
        </w:rPr>
        <w:t>Arbeitsorte und Arbeitskolleg</w:t>
      </w:r>
      <w:r w:rsidR="003C0D59">
        <w:rPr>
          <w:b/>
          <w:bCs/>
          <w:color w:val="2F5496" w:themeColor="accent1" w:themeShade="BF"/>
          <w:sz w:val="48"/>
          <w:szCs w:val="48"/>
        </w:rPr>
        <w:t>ium</w:t>
      </w:r>
    </w:p>
    <w:p w14:paraId="6E43725C" w14:textId="16981003" w:rsidR="0022470E" w:rsidRPr="00B4001F" w:rsidRDefault="0022470E">
      <w:pPr>
        <w:rPr>
          <w:b/>
          <w:bCs/>
          <w:color w:val="2F5496" w:themeColor="accent1" w:themeShade="BF"/>
          <w:sz w:val="28"/>
          <w:szCs w:val="28"/>
        </w:rPr>
      </w:pPr>
      <w:r w:rsidRPr="00B4001F">
        <w:rPr>
          <w:b/>
          <w:bCs/>
          <w:color w:val="2F5496" w:themeColor="accent1" w:themeShade="BF"/>
          <w:sz w:val="28"/>
          <w:szCs w:val="28"/>
        </w:rPr>
        <w:t>Welche Erklärung passt zu welchem Arbeitsort? Ordne zu.</w:t>
      </w:r>
    </w:p>
    <w:p w14:paraId="061B5300" w14:textId="77777777" w:rsidR="003D2430" w:rsidRDefault="003D2430">
      <w:pPr>
        <w:rPr>
          <w:color w:val="2F5496" w:themeColor="accent1" w:themeShade="BF"/>
          <w:sz w:val="24"/>
          <w:szCs w:val="24"/>
        </w:rPr>
      </w:pPr>
    </w:p>
    <w:p w14:paraId="5D6EC814" w14:textId="67536A21" w:rsidR="00DC0779" w:rsidRDefault="00DC0779">
      <w:pPr>
        <w:rPr>
          <w:color w:val="2F5496" w:themeColor="accent1" w:themeShade="BF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15B75" wp14:editId="53749E9B">
                <wp:simplePos x="0" y="0"/>
                <wp:positionH relativeFrom="column">
                  <wp:posOffset>1276350</wp:posOffset>
                </wp:positionH>
                <wp:positionV relativeFrom="paragraph">
                  <wp:posOffset>27940</wp:posOffset>
                </wp:positionV>
                <wp:extent cx="342900" cy="219075"/>
                <wp:effectExtent l="19050" t="19050" r="19050" b="2857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599E79" id="Ellipse 5" o:spid="_x0000_s1026" style="position:absolute;margin-left:100.5pt;margin-top:2.2pt;width:27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" fillcolor="window" strokecolor="#0070c0" strokeweight="2.25pt">
                <v:stroke joinstyle="miter"/>
              </v:oval>
            </w:pict>
          </mc:Fallback>
        </mc:AlternateContent>
      </w:r>
      <w:r>
        <w:rPr>
          <w:color w:val="2F5496" w:themeColor="accent1" w:themeShade="BF"/>
          <w:sz w:val="24"/>
          <w:szCs w:val="24"/>
        </w:rPr>
        <w:t xml:space="preserve">Das Krankenhaus </w:t>
      </w:r>
    </w:p>
    <w:p w14:paraId="3D637F90" w14:textId="61F6FBF5" w:rsidR="00DC0779" w:rsidRDefault="00DC0779">
      <w:pPr>
        <w:rPr>
          <w:color w:val="2F5496" w:themeColor="accent1" w:themeShade="BF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36289" wp14:editId="63CD7954">
                <wp:simplePos x="0" y="0"/>
                <wp:positionH relativeFrom="column">
                  <wp:posOffset>1876425</wp:posOffset>
                </wp:positionH>
                <wp:positionV relativeFrom="paragraph">
                  <wp:posOffset>28575</wp:posOffset>
                </wp:positionV>
                <wp:extent cx="342900" cy="219075"/>
                <wp:effectExtent l="19050" t="19050" r="19050" b="2857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13011B" id="Ellipse 1" o:spid="_x0000_s1026" style="position:absolute;margin-left:147.75pt;margin-top:2.25pt;width:27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" fillcolor="window" strokecolor="#0070c0" strokeweight="2.25pt">
                <v:stroke joinstyle="miter"/>
              </v:oval>
            </w:pict>
          </mc:Fallback>
        </mc:AlternateContent>
      </w:r>
      <w:r>
        <w:rPr>
          <w:color w:val="2F5496" w:themeColor="accent1" w:themeShade="BF"/>
          <w:sz w:val="24"/>
          <w:szCs w:val="24"/>
        </w:rPr>
        <w:t>Die häusliche /mobile Pflege</w:t>
      </w:r>
    </w:p>
    <w:p w14:paraId="3150A0E0" w14:textId="61C6191D" w:rsidR="00DC0779" w:rsidRDefault="00DC0779">
      <w:pPr>
        <w:rPr>
          <w:color w:val="2F5496" w:themeColor="accent1" w:themeShade="BF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05DD0" wp14:editId="2A3ADA3F">
                <wp:simplePos x="0" y="0"/>
                <wp:positionH relativeFrom="column">
                  <wp:posOffset>4495800</wp:posOffset>
                </wp:positionH>
                <wp:positionV relativeFrom="paragraph">
                  <wp:posOffset>27940</wp:posOffset>
                </wp:positionV>
                <wp:extent cx="342900" cy="219075"/>
                <wp:effectExtent l="19050" t="19050" r="19050" b="285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47F9E4" id="Ellipse 2" o:spid="_x0000_s1026" style="position:absolute;margin-left:354pt;margin-top:2.2pt;width:27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" fillcolor="window" strokecolor="#0070c0" strokeweight="2.25pt">
                <v:stroke joinstyle="miter"/>
              </v:oval>
            </w:pict>
          </mc:Fallback>
        </mc:AlternateContent>
      </w:r>
      <w:r>
        <w:rPr>
          <w:color w:val="2F5496" w:themeColor="accent1" w:themeShade="BF"/>
          <w:sz w:val="24"/>
          <w:szCs w:val="24"/>
        </w:rPr>
        <w:t xml:space="preserve">Die stationäre Pflegeeinrichtung (Altenpflege-/ Behindertenwohnheim) </w:t>
      </w:r>
    </w:p>
    <w:p w14:paraId="526BCD36" w14:textId="0A299234" w:rsidR="00F57441" w:rsidRDefault="00DC0779" w:rsidP="00F57441">
      <w:pPr>
        <w:rPr>
          <w:color w:val="2F5496" w:themeColor="accent1" w:themeShade="BF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BB4F4B" wp14:editId="0695935B">
                <wp:simplePos x="0" y="0"/>
                <wp:positionH relativeFrom="column">
                  <wp:posOffset>3219450</wp:posOffset>
                </wp:positionH>
                <wp:positionV relativeFrom="paragraph">
                  <wp:posOffset>28575</wp:posOffset>
                </wp:positionV>
                <wp:extent cx="342900" cy="219075"/>
                <wp:effectExtent l="19050" t="19050" r="19050" b="2857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173463" id="Ellipse 3" o:spid="_x0000_s1026" style="position:absolute;margin-left:253.5pt;margin-top:2.25pt;width:27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" fillcolor="window" strokecolor="#0070c0" strokeweight="2.25pt">
                <v:stroke joinstyle="miter"/>
              </v:oval>
            </w:pict>
          </mc:Fallback>
        </mc:AlternateContent>
      </w:r>
      <w:r>
        <w:rPr>
          <w:color w:val="2F5496" w:themeColor="accent1" w:themeShade="BF"/>
          <w:sz w:val="24"/>
          <w:szCs w:val="24"/>
        </w:rPr>
        <w:t xml:space="preserve">Die teilstationäre Pflegeeinrichtung (Tagespflege) </w:t>
      </w:r>
    </w:p>
    <w:p w14:paraId="54D1059D" w14:textId="77777777" w:rsidR="0022470E" w:rsidRDefault="0022470E" w:rsidP="00F57441">
      <w:pPr>
        <w:rPr>
          <w:color w:val="2F5496" w:themeColor="accent1" w:themeShade="BF"/>
          <w:sz w:val="24"/>
          <w:szCs w:val="24"/>
        </w:rPr>
      </w:pPr>
    </w:p>
    <w:p w14:paraId="1BA791C9" w14:textId="71D14055" w:rsidR="00F57441" w:rsidRDefault="00F57441" w:rsidP="00F57441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 diesem Ort werden Menschen betreut, die zu Hause wohnen, tagsüber aber Hilfe brauchen.</w:t>
      </w:r>
    </w:p>
    <w:p w14:paraId="039DF717" w14:textId="77777777" w:rsidR="0022470E" w:rsidRDefault="0022470E" w:rsidP="0022470E">
      <w:pPr>
        <w:pStyle w:val="Listenabsatz"/>
        <w:rPr>
          <w:sz w:val="24"/>
          <w:szCs w:val="24"/>
        </w:rPr>
      </w:pPr>
    </w:p>
    <w:p w14:paraId="3A70108B" w14:textId="39AF790C" w:rsidR="003D2430" w:rsidRPr="003D2430" w:rsidRDefault="00F57441" w:rsidP="003D2430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Hier sind </w:t>
      </w:r>
      <w:r w:rsidR="008C240C">
        <w:rPr>
          <w:sz w:val="24"/>
          <w:szCs w:val="24"/>
        </w:rPr>
        <w:t>Menschen</w:t>
      </w:r>
      <w:r>
        <w:rPr>
          <w:sz w:val="24"/>
          <w:szCs w:val="24"/>
        </w:rPr>
        <w:t xml:space="preserve"> </w:t>
      </w:r>
      <w:r w:rsidR="000A2B07">
        <w:rPr>
          <w:sz w:val="24"/>
          <w:szCs w:val="24"/>
        </w:rPr>
        <w:t xml:space="preserve">mit Erkrankungen </w:t>
      </w:r>
      <w:r>
        <w:rPr>
          <w:sz w:val="24"/>
          <w:szCs w:val="24"/>
        </w:rPr>
        <w:t>nur so lange, bis die wieder nach Hause können oder in eine stationäre Pflegeeinrichtung ziehen</w:t>
      </w:r>
      <w:r w:rsidR="008C240C">
        <w:rPr>
          <w:sz w:val="24"/>
          <w:szCs w:val="24"/>
        </w:rPr>
        <w:t>.</w:t>
      </w:r>
    </w:p>
    <w:p w14:paraId="493CBEC9" w14:textId="77777777" w:rsidR="003D2430" w:rsidRPr="003D2430" w:rsidRDefault="003D2430" w:rsidP="003D2430">
      <w:pPr>
        <w:pStyle w:val="Listenabsatz"/>
        <w:rPr>
          <w:sz w:val="24"/>
          <w:szCs w:val="24"/>
        </w:rPr>
      </w:pPr>
    </w:p>
    <w:p w14:paraId="7703B09D" w14:textId="315B3D83" w:rsidR="008C240C" w:rsidRDefault="008C240C" w:rsidP="00F57441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Hier wohnen </w:t>
      </w:r>
      <w:r w:rsidR="000A2B07">
        <w:rPr>
          <w:sz w:val="24"/>
          <w:szCs w:val="24"/>
        </w:rPr>
        <w:t>betagte/hochbetagte</w:t>
      </w:r>
      <w:r>
        <w:rPr>
          <w:sz w:val="24"/>
          <w:szCs w:val="24"/>
        </w:rPr>
        <w:t xml:space="preserve"> Menschen und Menschen mit Behinderung, die nicht allein leben können. Sie haben ein eigenes Zimmer oder eine eigne Wohnung.</w:t>
      </w:r>
    </w:p>
    <w:p w14:paraId="6FD20DBA" w14:textId="77777777" w:rsidR="0022470E" w:rsidRDefault="0022470E" w:rsidP="003D2430">
      <w:pPr>
        <w:pStyle w:val="Listenabsatz"/>
        <w:rPr>
          <w:sz w:val="24"/>
          <w:szCs w:val="24"/>
        </w:rPr>
      </w:pPr>
    </w:p>
    <w:p w14:paraId="3C8EFF6F" w14:textId="289545D5" w:rsidR="008C240C" w:rsidRDefault="008C240C" w:rsidP="00F57441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Wer in diesem Bereich arbeitet, pflegt </w:t>
      </w:r>
      <w:r w:rsidR="000A2B07">
        <w:rPr>
          <w:sz w:val="24"/>
          <w:szCs w:val="24"/>
        </w:rPr>
        <w:t>betagte und hochbetagte</w:t>
      </w:r>
      <w:r>
        <w:rPr>
          <w:sz w:val="24"/>
          <w:szCs w:val="24"/>
        </w:rPr>
        <w:t xml:space="preserve"> Menschen oder Menschen mit Behinderung in ihrem eigenen Zuhause.</w:t>
      </w:r>
    </w:p>
    <w:p w14:paraId="42D0FEBB" w14:textId="77777777" w:rsidR="003D2430" w:rsidRPr="003D2430" w:rsidRDefault="003D2430" w:rsidP="003D2430">
      <w:pPr>
        <w:pStyle w:val="Listenabsatz"/>
        <w:rPr>
          <w:sz w:val="24"/>
          <w:szCs w:val="24"/>
        </w:rPr>
      </w:pPr>
    </w:p>
    <w:p w14:paraId="37E0B6C9" w14:textId="1C43181C" w:rsidR="003D2430" w:rsidRDefault="003D2430" w:rsidP="003D2430">
      <w:pPr>
        <w:rPr>
          <w:sz w:val="24"/>
          <w:szCs w:val="24"/>
        </w:rPr>
      </w:pPr>
    </w:p>
    <w:p w14:paraId="5500B819" w14:textId="5A5155E2" w:rsidR="003D2430" w:rsidRDefault="003D2430" w:rsidP="003D2430">
      <w:pPr>
        <w:rPr>
          <w:b/>
          <w:bCs/>
          <w:color w:val="2F5496" w:themeColor="accent1" w:themeShade="BF"/>
          <w:sz w:val="32"/>
          <w:szCs w:val="32"/>
        </w:rPr>
      </w:pPr>
      <w:bookmarkStart w:id="0" w:name="_Hlk93589090"/>
      <w:r w:rsidRPr="003D2430">
        <w:rPr>
          <w:b/>
          <w:bCs/>
          <w:color w:val="2F5496" w:themeColor="accent1" w:themeShade="BF"/>
          <w:sz w:val="32"/>
          <w:szCs w:val="32"/>
        </w:rPr>
        <w:lastRenderedPageBreak/>
        <w:t>Wer arbeitet eigentlich im Krankenhaus?</w:t>
      </w:r>
    </w:p>
    <w:p w14:paraId="7D589544" w14:textId="3E31F315" w:rsidR="00B4001F" w:rsidRPr="00B4001F" w:rsidRDefault="00B4001F" w:rsidP="003D2430">
      <w:pPr>
        <w:rPr>
          <w:b/>
          <w:bCs/>
          <w:color w:val="2F5496" w:themeColor="accent1" w:themeShade="BF"/>
          <w:sz w:val="28"/>
          <w:szCs w:val="28"/>
        </w:rPr>
      </w:pPr>
      <w:proofErr w:type="spellStart"/>
      <w:r w:rsidRPr="00B4001F">
        <w:rPr>
          <w:b/>
          <w:bCs/>
          <w:color w:val="2F5496" w:themeColor="accent1" w:themeShade="BF"/>
          <w:sz w:val="28"/>
          <w:szCs w:val="28"/>
        </w:rPr>
        <w:t>Lies</w:t>
      </w:r>
      <w:proofErr w:type="spellEnd"/>
      <w:r w:rsidRPr="00B4001F">
        <w:rPr>
          <w:b/>
          <w:bCs/>
          <w:color w:val="2F5496" w:themeColor="accent1" w:themeShade="BF"/>
          <w:sz w:val="28"/>
          <w:szCs w:val="28"/>
        </w:rPr>
        <w:t xml:space="preserve"> den Text </w:t>
      </w:r>
      <w:proofErr w:type="gramStart"/>
      <w:r w:rsidR="006A61E8">
        <w:rPr>
          <w:b/>
          <w:bCs/>
          <w:color w:val="2F5496" w:themeColor="accent1" w:themeShade="BF"/>
          <w:sz w:val="28"/>
          <w:szCs w:val="28"/>
        </w:rPr>
        <w:t>( der</w:t>
      </w:r>
      <w:proofErr w:type="gramEnd"/>
      <w:r w:rsidR="006A61E8">
        <w:rPr>
          <w:b/>
          <w:bCs/>
          <w:color w:val="2F5496" w:themeColor="accent1" w:themeShade="BF"/>
          <w:sz w:val="28"/>
          <w:szCs w:val="28"/>
        </w:rPr>
        <w:t xml:space="preserve"> gleiche wie in </w:t>
      </w:r>
      <w:proofErr w:type="spellStart"/>
      <w:r w:rsidR="006A61E8">
        <w:rPr>
          <w:b/>
          <w:bCs/>
          <w:color w:val="2F5496" w:themeColor="accent1" w:themeShade="BF"/>
          <w:sz w:val="28"/>
          <w:szCs w:val="28"/>
        </w:rPr>
        <w:t>Hörübung</w:t>
      </w:r>
      <w:proofErr w:type="spellEnd"/>
      <w:r w:rsidR="006A61E8">
        <w:rPr>
          <w:b/>
          <w:bCs/>
          <w:color w:val="2F5496" w:themeColor="accent1" w:themeShade="BF"/>
          <w:sz w:val="28"/>
          <w:szCs w:val="28"/>
        </w:rPr>
        <w:t xml:space="preserve"> 2A) </w:t>
      </w:r>
      <w:r w:rsidRPr="00B4001F">
        <w:rPr>
          <w:b/>
          <w:bCs/>
          <w:color w:val="2F5496" w:themeColor="accent1" w:themeShade="BF"/>
          <w:sz w:val="28"/>
          <w:szCs w:val="28"/>
        </w:rPr>
        <w:t>und unterstreiche alle verschiedenen Berufe im Krankenhaus.</w:t>
      </w:r>
    </w:p>
    <w:bookmarkEnd w:id="0"/>
    <w:p w14:paraId="18DA0E6D" w14:textId="1D455125" w:rsidR="003D2430" w:rsidRDefault="003D2430" w:rsidP="003D2430">
      <w:pPr>
        <w:rPr>
          <w:sz w:val="24"/>
          <w:szCs w:val="24"/>
        </w:rPr>
      </w:pPr>
      <w:r w:rsidRPr="00B01679">
        <w:rPr>
          <w:sz w:val="24"/>
          <w:szCs w:val="24"/>
        </w:rPr>
        <w:t xml:space="preserve">Menschen </w:t>
      </w:r>
      <w:r w:rsidR="00B01679" w:rsidRPr="00B01679">
        <w:rPr>
          <w:sz w:val="24"/>
          <w:szCs w:val="24"/>
        </w:rPr>
        <w:t>mit ganz unterschiedlichem Berufen</w:t>
      </w:r>
      <w:r w:rsidRPr="00B01679">
        <w:rPr>
          <w:sz w:val="24"/>
          <w:szCs w:val="24"/>
        </w:rPr>
        <w:t xml:space="preserve"> arbeiten in einem Krankenhaus. Die </w:t>
      </w:r>
      <w:proofErr w:type="spellStart"/>
      <w:r w:rsidR="000A2B07">
        <w:rPr>
          <w:sz w:val="24"/>
          <w:szCs w:val="24"/>
        </w:rPr>
        <w:t>Ärzt</w:t>
      </w:r>
      <w:proofErr w:type="spellEnd"/>
      <w:r w:rsidR="000A2B07">
        <w:rPr>
          <w:sz w:val="24"/>
          <w:szCs w:val="24"/>
        </w:rPr>
        <w:t>*innen</w:t>
      </w:r>
      <w:r w:rsidRPr="00B01679">
        <w:rPr>
          <w:sz w:val="24"/>
          <w:szCs w:val="24"/>
        </w:rPr>
        <w:t xml:space="preserve"> </w:t>
      </w:r>
      <w:r w:rsidR="002A6E02">
        <w:rPr>
          <w:sz w:val="24"/>
          <w:szCs w:val="24"/>
        </w:rPr>
        <w:t xml:space="preserve">und DKGS (Diplomierte Kranken- und </w:t>
      </w:r>
      <w:proofErr w:type="spellStart"/>
      <w:r w:rsidR="002A6E02">
        <w:rPr>
          <w:sz w:val="24"/>
          <w:szCs w:val="24"/>
        </w:rPr>
        <w:t>Geschundheitspfleger</w:t>
      </w:r>
      <w:proofErr w:type="spellEnd"/>
      <w:r w:rsidR="002A6E02">
        <w:rPr>
          <w:sz w:val="24"/>
          <w:szCs w:val="24"/>
        </w:rPr>
        <w:t xml:space="preserve">*innen) </w:t>
      </w:r>
      <w:r w:rsidRPr="00B01679">
        <w:rPr>
          <w:sz w:val="24"/>
          <w:szCs w:val="24"/>
        </w:rPr>
        <w:t>delegieren Tätigkeiten wie Medikament</w:t>
      </w:r>
      <w:r w:rsidR="00B01679">
        <w:rPr>
          <w:sz w:val="24"/>
          <w:szCs w:val="24"/>
        </w:rPr>
        <w:t>e</w:t>
      </w:r>
      <w:r w:rsidRPr="00B01679">
        <w:rPr>
          <w:sz w:val="24"/>
          <w:szCs w:val="24"/>
        </w:rPr>
        <w:t xml:space="preserve"> verabreichen oder Verbände wechseln an </w:t>
      </w:r>
      <w:r w:rsidR="000A2B07">
        <w:rPr>
          <w:sz w:val="24"/>
          <w:szCs w:val="24"/>
        </w:rPr>
        <w:t>Pflegeassistent*innen oder Pflegefachassistent*innen</w:t>
      </w:r>
      <w:r w:rsidRPr="00B01679">
        <w:rPr>
          <w:sz w:val="24"/>
          <w:szCs w:val="24"/>
        </w:rPr>
        <w:t xml:space="preserve">. Tätigkeiten der </w:t>
      </w:r>
      <w:r w:rsidR="00B01679">
        <w:rPr>
          <w:sz w:val="24"/>
          <w:szCs w:val="24"/>
        </w:rPr>
        <w:t>G</w:t>
      </w:r>
      <w:r w:rsidRPr="00B01679">
        <w:rPr>
          <w:sz w:val="24"/>
          <w:szCs w:val="24"/>
        </w:rPr>
        <w:t>rundpflege (z.B. Hilfe bei der Körperpflege oder be</w:t>
      </w:r>
      <w:r w:rsidR="00B01679" w:rsidRPr="00B01679">
        <w:rPr>
          <w:sz w:val="24"/>
          <w:szCs w:val="24"/>
        </w:rPr>
        <w:t xml:space="preserve">im Essen) übernehmen </w:t>
      </w:r>
      <w:r w:rsidR="000A2B07">
        <w:rPr>
          <w:sz w:val="24"/>
          <w:szCs w:val="24"/>
        </w:rPr>
        <w:t>Pflegeassistent*innen</w:t>
      </w:r>
      <w:r w:rsidR="00B01679" w:rsidRPr="00B01679">
        <w:rPr>
          <w:sz w:val="24"/>
          <w:szCs w:val="24"/>
        </w:rPr>
        <w:t xml:space="preserve">. </w:t>
      </w:r>
    </w:p>
    <w:p w14:paraId="561B0876" w14:textId="49F43088" w:rsidR="00B01679" w:rsidRDefault="00B01679" w:rsidP="003D2430">
      <w:pPr>
        <w:rPr>
          <w:sz w:val="24"/>
          <w:szCs w:val="24"/>
        </w:rPr>
      </w:pPr>
      <w:r>
        <w:rPr>
          <w:sz w:val="24"/>
          <w:szCs w:val="24"/>
        </w:rPr>
        <w:t xml:space="preserve">Die Vorgesetzen </w:t>
      </w:r>
      <w:r w:rsidR="002A6E02">
        <w:rPr>
          <w:sz w:val="24"/>
          <w:szCs w:val="24"/>
        </w:rPr>
        <w:t>des Pflegepersonals</w:t>
      </w:r>
      <w:r>
        <w:rPr>
          <w:sz w:val="24"/>
          <w:szCs w:val="24"/>
        </w:rPr>
        <w:t xml:space="preserve"> sind aber nicht die Ärztinnen und Ärzte, sondern die Pflegedienstleiter</w:t>
      </w:r>
      <w:r w:rsidR="002A6E02">
        <w:rPr>
          <w:sz w:val="24"/>
          <w:szCs w:val="24"/>
        </w:rPr>
        <w:t>*innen</w:t>
      </w:r>
      <w:r>
        <w:rPr>
          <w:sz w:val="24"/>
          <w:szCs w:val="24"/>
        </w:rPr>
        <w:t xml:space="preserve"> (PDL).  </w:t>
      </w:r>
    </w:p>
    <w:p w14:paraId="127115A6" w14:textId="5818D2DD" w:rsidR="00B01679" w:rsidRDefault="00B01679" w:rsidP="003D2430">
      <w:pPr>
        <w:rPr>
          <w:sz w:val="24"/>
          <w:szCs w:val="24"/>
        </w:rPr>
      </w:pPr>
      <w:r>
        <w:rPr>
          <w:sz w:val="24"/>
          <w:szCs w:val="24"/>
        </w:rPr>
        <w:t>In Krankenhäusern arbeiten außerdem noch viele weitere Berufsgruppen: Psycholog</w:t>
      </w:r>
      <w:r w:rsidR="002A6E02">
        <w:rPr>
          <w:sz w:val="24"/>
          <w:szCs w:val="24"/>
        </w:rPr>
        <w:t>*</w:t>
      </w:r>
      <w:r>
        <w:rPr>
          <w:sz w:val="24"/>
          <w:szCs w:val="24"/>
        </w:rPr>
        <w:t>innen</w:t>
      </w:r>
      <w:r w:rsidR="00DE4620">
        <w:rPr>
          <w:sz w:val="24"/>
          <w:szCs w:val="24"/>
        </w:rPr>
        <w:t>, Physiotherapeut</w:t>
      </w:r>
      <w:r w:rsidR="002A6E02">
        <w:rPr>
          <w:sz w:val="24"/>
          <w:szCs w:val="24"/>
        </w:rPr>
        <w:t>*</w:t>
      </w:r>
      <w:r w:rsidR="00DE4620">
        <w:rPr>
          <w:sz w:val="24"/>
          <w:szCs w:val="24"/>
        </w:rPr>
        <w:t>innen und Physiotherapeut</w:t>
      </w:r>
      <w:r w:rsidR="002A6E02">
        <w:rPr>
          <w:sz w:val="24"/>
          <w:szCs w:val="24"/>
        </w:rPr>
        <w:t>*innen</w:t>
      </w:r>
      <w:r w:rsidR="00DE4620">
        <w:rPr>
          <w:sz w:val="24"/>
          <w:szCs w:val="24"/>
        </w:rPr>
        <w:t>, medizinisch-technische Assistent</w:t>
      </w:r>
      <w:r w:rsidR="002A6E02">
        <w:rPr>
          <w:sz w:val="24"/>
          <w:szCs w:val="24"/>
        </w:rPr>
        <w:t>*</w:t>
      </w:r>
      <w:r w:rsidR="00DE4620">
        <w:rPr>
          <w:sz w:val="24"/>
          <w:szCs w:val="24"/>
        </w:rPr>
        <w:t>innen, Laborant</w:t>
      </w:r>
      <w:r w:rsidR="002A6E02">
        <w:rPr>
          <w:sz w:val="24"/>
          <w:szCs w:val="24"/>
        </w:rPr>
        <w:t>*</w:t>
      </w:r>
      <w:r w:rsidR="00DE4620">
        <w:rPr>
          <w:sz w:val="24"/>
          <w:szCs w:val="24"/>
        </w:rPr>
        <w:t>innen, Apotheker</w:t>
      </w:r>
      <w:r w:rsidR="002A6E02">
        <w:rPr>
          <w:sz w:val="24"/>
          <w:szCs w:val="24"/>
        </w:rPr>
        <w:t>*</w:t>
      </w:r>
      <w:r w:rsidR="00DE4620">
        <w:rPr>
          <w:sz w:val="24"/>
          <w:szCs w:val="24"/>
        </w:rPr>
        <w:t>innen, Sozialarbeiter</w:t>
      </w:r>
      <w:r w:rsidR="002A6E02">
        <w:rPr>
          <w:sz w:val="24"/>
          <w:szCs w:val="24"/>
        </w:rPr>
        <w:t>*</w:t>
      </w:r>
      <w:r w:rsidR="00DE4620">
        <w:rPr>
          <w:sz w:val="24"/>
          <w:szCs w:val="24"/>
        </w:rPr>
        <w:t>innen, Seelsorger</w:t>
      </w:r>
      <w:r w:rsidR="002A6E02">
        <w:rPr>
          <w:sz w:val="24"/>
          <w:szCs w:val="24"/>
        </w:rPr>
        <w:t>*</w:t>
      </w:r>
      <w:r w:rsidR="00DE4620">
        <w:rPr>
          <w:sz w:val="24"/>
          <w:szCs w:val="24"/>
        </w:rPr>
        <w:t xml:space="preserve">innen, </w:t>
      </w:r>
      <w:proofErr w:type="spellStart"/>
      <w:r w:rsidR="00DE4620">
        <w:rPr>
          <w:sz w:val="24"/>
          <w:szCs w:val="24"/>
        </w:rPr>
        <w:t>Köch</w:t>
      </w:r>
      <w:proofErr w:type="spellEnd"/>
      <w:r w:rsidR="002A6E02">
        <w:rPr>
          <w:sz w:val="24"/>
          <w:szCs w:val="24"/>
        </w:rPr>
        <w:t>*</w:t>
      </w:r>
      <w:r w:rsidR="00DE4620">
        <w:rPr>
          <w:sz w:val="24"/>
          <w:szCs w:val="24"/>
        </w:rPr>
        <w:t>innen</w:t>
      </w:r>
      <w:r w:rsidR="002A6E02">
        <w:rPr>
          <w:sz w:val="24"/>
          <w:szCs w:val="24"/>
        </w:rPr>
        <w:t xml:space="preserve"> </w:t>
      </w:r>
      <w:r w:rsidR="00DE4620">
        <w:rPr>
          <w:sz w:val="24"/>
          <w:szCs w:val="24"/>
        </w:rPr>
        <w:t>und Reinigungskräfte.</w:t>
      </w:r>
      <w:r w:rsidR="00562F60">
        <w:rPr>
          <w:sz w:val="24"/>
          <w:szCs w:val="24"/>
        </w:rPr>
        <w:t xml:space="preserve"> Bestmöglich wäre es, wenn alle Berufsgruppen, die einen Menschen pflegen und betreuen, eng zusammenarbeiten. Dann spricht man von „interdisziplinärer Zusammenarbeit“ </w:t>
      </w:r>
    </w:p>
    <w:p w14:paraId="3C2F0248" w14:textId="77777777" w:rsidR="00B4001F" w:rsidRDefault="00B4001F" w:rsidP="003D2430">
      <w:pPr>
        <w:rPr>
          <w:b/>
          <w:bCs/>
          <w:color w:val="2F5496" w:themeColor="accent1" w:themeShade="BF"/>
          <w:sz w:val="28"/>
          <w:szCs w:val="28"/>
        </w:rPr>
      </w:pPr>
    </w:p>
    <w:p w14:paraId="530DDCBE" w14:textId="3AADE4CB" w:rsidR="00DD5DDB" w:rsidRPr="00B4001F" w:rsidRDefault="00562F60" w:rsidP="003D2430">
      <w:pPr>
        <w:rPr>
          <w:b/>
          <w:bCs/>
          <w:color w:val="2F5496" w:themeColor="accent1" w:themeShade="BF"/>
          <w:sz w:val="28"/>
          <w:szCs w:val="28"/>
        </w:rPr>
      </w:pPr>
      <w:r w:rsidRPr="00B400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67E137" wp14:editId="25A3082D">
                <wp:simplePos x="0" y="0"/>
                <wp:positionH relativeFrom="column">
                  <wp:posOffset>4724400</wp:posOffset>
                </wp:positionH>
                <wp:positionV relativeFrom="paragraph">
                  <wp:posOffset>474345</wp:posOffset>
                </wp:positionV>
                <wp:extent cx="342900" cy="219075"/>
                <wp:effectExtent l="19050" t="19050" r="19050" b="2857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768514" id="Ellipse 6" o:spid="_x0000_s1026" style="position:absolute;margin-left:372pt;margin-top:37.35pt;width:27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" fillcolor="window" strokecolor="#0070c0" strokeweight="2.25pt">
                <v:stroke joinstyle="miter"/>
              </v:oval>
            </w:pict>
          </mc:Fallback>
        </mc:AlternateContent>
      </w:r>
      <w:bookmarkStart w:id="1" w:name="_Hlk93590099"/>
      <w:r w:rsidR="00DD5DDB" w:rsidRPr="00B4001F">
        <w:rPr>
          <w:b/>
          <w:bCs/>
          <w:color w:val="2F5496" w:themeColor="accent1" w:themeShade="BF"/>
          <w:sz w:val="28"/>
          <w:szCs w:val="28"/>
        </w:rPr>
        <w:t xml:space="preserve">Sind </w:t>
      </w:r>
      <w:bookmarkEnd w:id="1"/>
      <w:r w:rsidR="00DD5DDB" w:rsidRPr="00B4001F">
        <w:rPr>
          <w:b/>
          <w:bCs/>
          <w:color w:val="2F5496" w:themeColor="accent1" w:themeShade="BF"/>
          <w:sz w:val="28"/>
          <w:szCs w:val="28"/>
        </w:rPr>
        <w:t>die Sätze richtig oder falsch</w:t>
      </w:r>
      <w:r w:rsidRPr="00B4001F">
        <w:rPr>
          <w:b/>
          <w:bCs/>
          <w:color w:val="2F5496" w:themeColor="accent1" w:themeShade="BF"/>
          <w:sz w:val="28"/>
          <w:szCs w:val="28"/>
        </w:rPr>
        <w:t>?</w:t>
      </w:r>
      <w:r w:rsidR="00DD5DDB" w:rsidRPr="00B4001F">
        <w:rPr>
          <w:b/>
          <w:bCs/>
          <w:color w:val="2F5496" w:themeColor="accent1" w:themeShade="BF"/>
          <w:sz w:val="28"/>
          <w:szCs w:val="28"/>
        </w:rPr>
        <w:t xml:space="preserve"> Kreuze die </w:t>
      </w:r>
      <w:r w:rsidRPr="00B4001F">
        <w:rPr>
          <w:b/>
          <w:bCs/>
          <w:color w:val="2F5496" w:themeColor="accent1" w:themeShade="BF"/>
          <w:sz w:val="28"/>
          <w:szCs w:val="28"/>
        </w:rPr>
        <w:t>falschen</w:t>
      </w:r>
      <w:r w:rsidR="00DD5DDB" w:rsidRPr="00B4001F">
        <w:rPr>
          <w:b/>
          <w:bCs/>
          <w:color w:val="2F5496" w:themeColor="accent1" w:themeShade="BF"/>
          <w:sz w:val="28"/>
          <w:szCs w:val="28"/>
        </w:rPr>
        <w:t xml:space="preserve"> Aussagen an.</w:t>
      </w:r>
    </w:p>
    <w:p w14:paraId="39FA3806" w14:textId="5270E6D7" w:rsidR="005A6B71" w:rsidRDefault="003E14DD" w:rsidP="003E14DD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Am </w:t>
      </w:r>
      <w:r w:rsidR="005A6B71">
        <w:rPr>
          <w:sz w:val="24"/>
          <w:szCs w:val="24"/>
        </w:rPr>
        <w:t>besten</w:t>
      </w:r>
      <w:r>
        <w:rPr>
          <w:sz w:val="24"/>
          <w:szCs w:val="24"/>
        </w:rPr>
        <w:t xml:space="preserve"> gelingt die Arbeit, wenn jede/r für sich alleine arbeitet.</w:t>
      </w:r>
      <w:r w:rsidR="00562F60">
        <w:rPr>
          <w:sz w:val="24"/>
          <w:szCs w:val="24"/>
        </w:rPr>
        <w:t xml:space="preserve">  </w:t>
      </w:r>
    </w:p>
    <w:p w14:paraId="7B71E91F" w14:textId="256F4D6E" w:rsidR="003E14DD" w:rsidRDefault="00562F60" w:rsidP="005A6B71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FDF0611" w14:textId="2B03C7EE" w:rsidR="005A6B71" w:rsidRDefault="00562F60" w:rsidP="005A6B71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A8D197" wp14:editId="18D2A5F4">
                <wp:simplePos x="0" y="0"/>
                <wp:positionH relativeFrom="column">
                  <wp:posOffset>4733925</wp:posOffset>
                </wp:positionH>
                <wp:positionV relativeFrom="paragraph">
                  <wp:posOffset>28575</wp:posOffset>
                </wp:positionV>
                <wp:extent cx="342900" cy="219075"/>
                <wp:effectExtent l="19050" t="19050" r="19050" b="2857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82DED7" id="Ellipse 7" o:spid="_x0000_s1026" style="position:absolute;margin-left:372.75pt;margin-top:2.25pt;width:27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" fillcolor="window" strokecolor="#0070c0" strokeweight="2.25pt">
                <v:stroke joinstyle="miter"/>
              </v:oval>
            </w:pict>
          </mc:Fallback>
        </mc:AlternateContent>
      </w:r>
      <w:r w:rsidR="003E14DD">
        <w:rPr>
          <w:sz w:val="24"/>
          <w:szCs w:val="24"/>
        </w:rPr>
        <w:t>Im Krankenhaus arbeiten nur wenige verschiedene Berufsgruppen.</w:t>
      </w:r>
      <w:r w:rsidRPr="00562F60">
        <w:rPr>
          <w:noProof/>
          <w:sz w:val="24"/>
          <w:szCs w:val="24"/>
        </w:rPr>
        <w:t xml:space="preserve"> </w:t>
      </w:r>
    </w:p>
    <w:p w14:paraId="33C041DC" w14:textId="56AB819C" w:rsidR="005A6B71" w:rsidRDefault="005A6B71" w:rsidP="005A6B71">
      <w:pPr>
        <w:pStyle w:val="Listenabsatz"/>
        <w:rPr>
          <w:sz w:val="24"/>
          <w:szCs w:val="24"/>
        </w:rPr>
      </w:pPr>
    </w:p>
    <w:p w14:paraId="0C983376" w14:textId="45FAFE06" w:rsidR="00B4001F" w:rsidRDefault="00B4001F" w:rsidP="005A6B71">
      <w:pPr>
        <w:pStyle w:val="Listenabsatz"/>
        <w:rPr>
          <w:sz w:val="24"/>
          <w:szCs w:val="24"/>
        </w:rPr>
      </w:pPr>
    </w:p>
    <w:p w14:paraId="48F002F2" w14:textId="77777777" w:rsidR="00B4001F" w:rsidRPr="005A6B71" w:rsidRDefault="00B4001F" w:rsidP="005A6B71">
      <w:pPr>
        <w:pStyle w:val="Listenabsatz"/>
        <w:rPr>
          <w:sz w:val="24"/>
          <w:szCs w:val="24"/>
        </w:rPr>
      </w:pPr>
    </w:p>
    <w:p w14:paraId="4B19B1A1" w14:textId="77777777" w:rsidR="005A6B71" w:rsidRPr="005A6B71" w:rsidRDefault="005A6B71" w:rsidP="005A6B71">
      <w:pPr>
        <w:pStyle w:val="Listenabsatz"/>
        <w:rPr>
          <w:sz w:val="24"/>
          <w:szCs w:val="24"/>
        </w:rPr>
      </w:pPr>
    </w:p>
    <w:p w14:paraId="3E79432F" w14:textId="5947742C" w:rsidR="003E14DD" w:rsidRDefault="00562F60" w:rsidP="003E14DD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A733F0" wp14:editId="125DC380">
                <wp:simplePos x="0" y="0"/>
                <wp:positionH relativeFrom="column">
                  <wp:posOffset>4733925</wp:posOffset>
                </wp:positionH>
                <wp:positionV relativeFrom="paragraph">
                  <wp:posOffset>24130</wp:posOffset>
                </wp:positionV>
                <wp:extent cx="342900" cy="219075"/>
                <wp:effectExtent l="19050" t="19050" r="19050" b="2857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B14CE5" id="Ellipse 8" o:spid="_x0000_s1026" style="position:absolute;margin-left:372.75pt;margin-top:1.9pt;width:27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" fillcolor="window" strokecolor="#0070c0" strokeweight="2.25pt">
                <v:stroke joinstyle="miter"/>
              </v:oval>
            </w:pict>
          </mc:Fallback>
        </mc:AlternateContent>
      </w:r>
      <w:r w:rsidR="003E14DD">
        <w:rPr>
          <w:sz w:val="24"/>
          <w:szCs w:val="24"/>
        </w:rPr>
        <w:t>Die Ärztinnen und Ärzte sind die Chefinnen und Chefs</w:t>
      </w:r>
      <w:r>
        <w:rPr>
          <w:sz w:val="24"/>
          <w:szCs w:val="24"/>
        </w:rPr>
        <w:t>.</w:t>
      </w:r>
    </w:p>
    <w:p w14:paraId="2540A3E9" w14:textId="77777777" w:rsidR="005A6B71" w:rsidRDefault="005A6B71" w:rsidP="005A6B71">
      <w:pPr>
        <w:pStyle w:val="Listenabsatz"/>
        <w:rPr>
          <w:sz w:val="24"/>
          <w:szCs w:val="24"/>
        </w:rPr>
      </w:pPr>
    </w:p>
    <w:p w14:paraId="66091894" w14:textId="0941BFA5" w:rsidR="00562F60" w:rsidRDefault="00562F60" w:rsidP="003E14DD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5A3292" wp14:editId="3EC79B0C">
                <wp:simplePos x="0" y="0"/>
                <wp:positionH relativeFrom="column">
                  <wp:posOffset>4743450</wp:posOffset>
                </wp:positionH>
                <wp:positionV relativeFrom="paragraph">
                  <wp:posOffset>259715</wp:posOffset>
                </wp:positionV>
                <wp:extent cx="342900" cy="219075"/>
                <wp:effectExtent l="19050" t="19050" r="19050" b="2857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6A2281" id="Ellipse 9" o:spid="_x0000_s1026" style="position:absolute;margin-left:373.5pt;margin-top:20.45pt;width:27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" fillcolor="window" strokecolor="#0070c0" strokeweight="2.25pt">
                <v:stroke joinstyle="miter"/>
              </v:oval>
            </w:pict>
          </mc:Fallback>
        </mc:AlternateContent>
      </w:r>
      <w:r>
        <w:rPr>
          <w:sz w:val="24"/>
          <w:szCs w:val="24"/>
        </w:rPr>
        <w:t xml:space="preserve">Die Ärztinnen und Ärzte delegieren verschiedene </w:t>
      </w:r>
    </w:p>
    <w:p w14:paraId="587BDBAC" w14:textId="3E1642A2" w:rsidR="00562F60" w:rsidRDefault="00562F60" w:rsidP="00562F60">
      <w:pPr>
        <w:pStyle w:val="Listenabsatz"/>
        <w:rPr>
          <w:noProof/>
          <w:sz w:val="24"/>
          <w:szCs w:val="24"/>
        </w:rPr>
      </w:pPr>
      <w:r>
        <w:rPr>
          <w:sz w:val="24"/>
          <w:szCs w:val="24"/>
        </w:rPr>
        <w:t>medizinische Aufgaben an die Pflegerinnen und Pfleger.</w:t>
      </w:r>
      <w:r w:rsidRPr="00562F60">
        <w:rPr>
          <w:noProof/>
          <w:sz w:val="24"/>
          <w:szCs w:val="24"/>
        </w:rPr>
        <w:t xml:space="preserve"> </w:t>
      </w:r>
    </w:p>
    <w:p w14:paraId="0C51F4D1" w14:textId="512976D7" w:rsidR="005241F9" w:rsidRDefault="005241F9" w:rsidP="005241F9">
      <w:pPr>
        <w:rPr>
          <w:sz w:val="24"/>
          <w:szCs w:val="24"/>
        </w:rPr>
      </w:pPr>
    </w:p>
    <w:p w14:paraId="3EC0E5E8" w14:textId="5104933A" w:rsidR="005241F9" w:rsidRDefault="00B120D2" w:rsidP="005241F9">
      <w:pPr>
        <w:rPr>
          <w:b/>
          <w:bCs/>
          <w:color w:val="2F5496" w:themeColor="accent1" w:themeShade="BF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6F3F8522" wp14:editId="31B93F87">
            <wp:simplePos x="0" y="0"/>
            <wp:positionH relativeFrom="margin">
              <wp:align>left</wp:align>
            </wp:positionH>
            <wp:positionV relativeFrom="margin">
              <wp:posOffset>2318385</wp:posOffset>
            </wp:positionV>
            <wp:extent cx="447040" cy="419100"/>
            <wp:effectExtent l="0" t="0" r="0" b="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4704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41F9">
        <w:rPr>
          <w:b/>
          <w:bCs/>
          <w:color w:val="2F5496" w:themeColor="accent1" w:themeShade="BF"/>
          <w:sz w:val="28"/>
          <w:szCs w:val="28"/>
        </w:rPr>
        <w:t>Vier Personen stellen sich vor. Wo arbeiten sie</w:t>
      </w:r>
      <w:r w:rsidR="004C25D9">
        <w:rPr>
          <w:b/>
          <w:bCs/>
          <w:color w:val="2F5496" w:themeColor="accent1" w:themeShade="BF"/>
          <w:sz w:val="28"/>
          <w:szCs w:val="28"/>
        </w:rPr>
        <w:t xml:space="preserve">? Höre </w:t>
      </w:r>
      <w:proofErr w:type="spellStart"/>
      <w:r>
        <w:rPr>
          <w:b/>
          <w:bCs/>
          <w:color w:val="2F5496" w:themeColor="accent1" w:themeShade="BF"/>
          <w:sz w:val="28"/>
          <w:szCs w:val="28"/>
        </w:rPr>
        <w:t>Hörübung</w:t>
      </w:r>
      <w:proofErr w:type="spellEnd"/>
      <w:r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F7328D">
        <w:rPr>
          <w:b/>
          <w:bCs/>
          <w:color w:val="2F5496" w:themeColor="accent1" w:themeShade="BF"/>
          <w:sz w:val="28"/>
          <w:szCs w:val="28"/>
        </w:rPr>
        <w:t>2</w:t>
      </w:r>
      <w:r>
        <w:rPr>
          <w:b/>
          <w:bCs/>
          <w:color w:val="2F5496" w:themeColor="accent1" w:themeShade="BF"/>
          <w:sz w:val="28"/>
          <w:szCs w:val="28"/>
        </w:rPr>
        <w:t xml:space="preserve"> A an </w:t>
      </w:r>
      <w:r w:rsidR="004C25D9">
        <w:rPr>
          <w:b/>
          <w:bCs/>
          <w:color w:val="2F5496" w:themeColor="accent1" w:themeShade="BF"/>
          <w:sz w:val="28"/>
          <w:szCs w:val="28"/>
        </w:rPr>
        <w:t>und ergänze.</w:t>
      </w:r>
    </w:p>
    <w:p w14:paraId="0330CB23" w14:textId="354691D9" w:rsidR="005241F9" w:rsidRDefault="004C25D9" w:rsidP="005241F9">
      <w:pPr>
        <w:rPr>
          <w:b/>
          <w:bCs/>
          <w:color w:val="2F5496" w:themeColor="accent1" w:themeShade="BF"/>
          <w:sz w:val="24"/>
          <w:szCs w:val="24"/>
        </w:rPr>
      </w:pPr>
      <w:r w:rsidRPr="004C25D9">
        <w:rPr>
          <w:b/>
          <w:bCs/>
          <w:color w:val="2F5496" w:themeColor="accent1" w:themeShade="BF"/>
          <w:sz w:val="24"/>
          <w:szCs w:val="24"/>
        </w:rPr>
        <w:t xml:space="preserve">Kevin Maier arbeitet </w:t>
      </w:r>
      <w:r>
        <w:rPr>
          <w:b/>
          <w:bCs/>
          <w:color w:val="2F5496" w:themeColor="accent1" w:themeShade="BF"/>
          <w:sz w:val="24"/>
          <w:szCs w:val="24"/>
        </w:rPr>
        <w:t>…………………………………………………………</w:t>
      </w:r>
      <w:proofErr w:type="gramStart"/>
      <w:r>
        <w:rPr>
          <w:b/>
          <w:bCs/>
          <w:color w:val="2F5496" w:themeColor="accent1" w:themeShade="BF"/>
          <w:sz w:val="24"/>
          <w:szCs w:val="24"/>
        </w:rPr>
        <w:t>…….</w:t>
      </w:r>
      <w:proofErr w:type="gramEnd"/>
      <w:r>
        <w:rPr>
          <w:b/>
          <w:bCs/>
          <w:color w:val="2F5496" w:themeColor="accent1" w:themeShade="BF"/>
          <w:sz w:val="24"/>
          <w:szCs w:val="24"/>
        </w:rPr>
        <w:t>.</w:t>
      </w:r>
    </w:p>
    <w:p w14:paraId="4FE1D076" w14:textId="39F59DB3" w:rsidR="004C25D9" w:rsidRDefault="004C25D9" w:rsidP="005241F9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Katrin Voller arbeitet…………………………………………………………………</w:t>
      </w:r>
    </w:p>
    <w:p w14:paraId="766F31BD" w14:textId="34618BEE" w:rsidR="004C25D9" w:rsidRDefault="004C25D9" w:rsidP="005241F9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Natascha </w:t>
      </w:r>
      <w:proofErr w:type="spellStart"/>
      <w:r>
        <w:rPr>
          <w:b/>
          <w:bCs/>
          <w:color w:val="2F5496" w:themeColor="accent1" w:themeShade="BF"/>
          <w:sz w:val="24"/>
          <w:szCs w:val="24"/>
        </w:rPr>
        <w:t>Petrakova</w:t>
      </w:r>
      <w:proofErr w:type="spellEnd"/>
      <w:r>
        <w:rPr>
          <w:b/>
          <w:bCs/>
          <w:color w:val="2F5496" w:themeColor="accent1" w:themeShade="BF"/>
          <w:sz w:val="24"/>
          <w:szCs w:val="24"/>
        </w:rPr>
        <w:t xml:space="preserve"> arbeitet………………………………………………………</w:t>
      </w:r>
    </w:p>
    <w:p w14:paraId="3339BBC1" w14:textId="2AC6EDC5" w:rsidR="00D54031" w:rsidRPr="00B120D2" w:rsidRDefault="004C25D9" w:rsidP="004C25D9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Anna Kugel arbeitet……………………………………………………………………</w:t>
      </w:r>
    </w:p>
    <w:p w14:paraId="47C057A4" w14:textId="77777777" w:rsidR="00B120D2" w:rsidRDefault="00B120D2" w:rsidP="004C25D9">
      <w:pPr>
        <w:rPr>
          <w:b/>
          <w:bCs/>
          <w:color w:val="2F5496" w:themeColor="accent1" w:themeShade="BF"/>
          <w:sz w:val="28"/>
          <w:szCs w:val="28"/>
        </w:rPr>
      </w:pPr>
    </w:p>
    <w:p w14:paraId="1978B872" w14:textId="058B3015" w:rsidR="00D54031" w:rsidRPr="00D54031" w:rsidRDefault="00D54031" w:rsidP="004C25D9">
      <w:pPr>
        <w:rPr>
          <w:b/>
          <w:bCs/>
          <w:color w:val="2F5496" w:themeColor="accent1" w:themeShade="BF"/>
          <w:sz w:val="28"/>
          <w:szCs w:val="28"/>
        </w:rPr>
      </w:pPr>
      <w:r w:rsidRPr="00D54031">
        <w:rPr>
          <w:b/>
          <w:bCs/>
          <w:color w:val="2F5496" w:themeColor="accent1" w:themeShade="BF"/>
          <w:sz w:val="28"/>
          <w:szCs w:val="28"/>
        </w:rPr>
        <w:t>Höre dir die Dialoge noch einmal an und ergänze.</w:t>
      </w:r>
    </w:p>
    <w:p w14:paraId="539EC68C" w14:textId="49F827CB" w:rsidR="004C25D9" w:rsidRDefault="00D54031" w:rsidP="00D54031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Name/Alter: Kevin Maier, 35 Jahre</w:t>
      </w:r>
    </w:p>
    <w:p w14:paraId="501B67E5" w14:textId="241C8497" w:rsidR="00D54031" w:rsidRDefault="00D54031" w:rsidP="00D54031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Aufgaben:</w:t>
      </w:r>
    </w:p>
    <w:p w14:paraId="4B257BE9" w14:textId="77777777" w:rsidR="00D54031" w:rsidRDefault="00D54031" w:rsidP="00D54031">
      <w:pPr>
        <w:pStyle w:val="Listenabsatz"/>
        <w:rPr>
          <w:sz w:val="24"/>
          <w:szCs w:val="24"/>
        </w:rPr>
      </w:pPr>
    </w:p>
    <w:p w14:paraId="75175F68" w14:textId="4748B3C6" w:rsidR="00D54031" w:rsidRDefault="00D54031" w:rsidP="00D54031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Vorteile:</w:t>
      </w:r>
    </w:p>
    <w:p w14:paraId="03557328" w14:textId="77777777" w:rsidR="00D54031" w:rsidRDefault="00D54031" w:rsidP="00D54031">
      <w:pPr>
        <w:pStyle w:val="Listenabsatz"/>
        <w:rPr>
          <w:sz w:val="24"/>
          <w:szCs w:val="24"/>
        </w:rPr>
      </w:pPr>
    </w:p>
    <w:p w14:paraId="5776AAA2" w14:textId="780F7055" w:rsidR="00D54031" w:rsidRDefault="00D54031" w:rsidP="00D54031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Nachteile:</w:t>
      </w:r>
    </w:p>
    <w:p w14:paraId="734D0008" w14:textId="6C071D87" w:rsidR="00D54031" w:rsidRDefault="00D54031" w:rsidP="00D54031">
      <w:pPr>
        <w:pStyle w:val="Listenabsatz"/>
        <w:rPr>
          <w:sz w:val="24"/>
          <w:szCs w:val="24"/>
        </w:rPr>
      </w:pPr>
    </w:p>
    <w:p w14:paraId="6804B02A" w14:textId="16E7194C" w:rsidR="00D54031" w:rsidRDefault="00D54031" w:rsidP="00D54031">
      <w:pPr>
        <w:pStyle w:val="Listenabsatz"/>
        <w:rPr>
          <w:sz w:val="24"/>
          <w:szCs w:val="24"/>
        </w:rPr>
      </w:pPr>
    </w:p>
    <w:p w14:paraId="3AC22A83" w14:textId="77777777" w:rsidR="00D54031" w:rsidRDefault="00D54031" w:rsidP="00D54031">
      <w:pPr>
        <w:pStyle w:val="Listenabsatz"/>
        <w:rPr>
          <w:sz w:val="24"/>
          <w:szCs w:val="24"/>
        </w:rPr>
      </w:pPr>
    </w:p>
    <w:p w14:paraId="7B4F4519" w14:textId="165AE863" w:rsidR="00D54031" w:rsidRDefault="00D54031" w:rsidP="00D54031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Name/Alter: Katrin Voller, </w:t>
      </w:r>
    </w:p>
    <w:p w14:paraId="2E67BD25" w14:textId="5CD0006B" w:rsidR="00D54031" w:rsidRPr="00D54031" w:rsidRDefault="00D54031" w:rsidP="00D54031">
      <w:pPr>
        <w:ind w:left="720"/>
        <w:rPr>
          <w:sz w:val="24"/>
          <w:szCs w:val="24"/>
        </w:rPr>
      </w:pPr>
      <w:r w:rsidRPr="00D54031">
        <w:rPr>
          <w:sz w:val="24"/>
          <w:szCs w:val="24"/>
        </w:rPr>
        <w:t>Aufgaben:</w:t>
      </w:r>
    </w:p>
    <w:p w14:paraId="5B9089A7" w14:textId="1356700A" w:rsidR="00D54031" w:rsidRPr="00D54031" w:rsidRDefault="00D54031" w:rsidP="00D54031">
      <w:pPr>
        <w:ind w:left="720"/>
        <w:rPr>
          <w:sz w:val="24"/>
          <w:szCs w:val="24"/>
        </w:rPr>
      </w:pPr>
      <w:r w:rsidRPr="00D54031">
        <w:rPr>
          <w:sz w:val="24"/>
          <w:szCs w:val="24"/>
        </w:rPr>
        <w:t>Vorteile:</w:t>
      </w:r>
    </w:p>
    <w:p w14:paraId="52FDBEFB" w14:textId="77777777" w:rsidR="00D54031" w:rsidRPr="00D54031" w:rsidRDefault="00D54031" w:rsidP="00D54031">
      <w:pPr>
        <w:ind w:left="720"/>
        <w:rPr>
          <w:sz w:val="24"/>
          <w:szCs w:val="24"/>
        </w:rPr>
      </w:pPr>
      <w:r w:rsidRPr="00D54031">
        <w:rPr>
          <w:sz w:val="24"/>
          <w:szCs w:val="24"/>
        </w:rPr>
        <w:t>Nachteile:</w:t>
      </w:r>
    </w:p>
    <w:p w14:paraId="3891D02B" w14:textId="087FE52C" w:rsidR="00D54031" w:rsidRDefault="00D54031" w:rsidP="00D54031">
      <w:pPr>
        <w:pStyle w:val="Listenabsatz"/>
        <w:rPr>
          <w:sz w:val="24"/>
          <w:szCs w:val="24"/>
        </w:rPr>
      </w:pPr>
    </w:p>
    <w:p w14:paraId="423A26FA" w14:textId="100BAE16" w:rsidR="00D54031" w:rsidRDefault="00D54031" w:rsidP="00D54031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Name/Alter: Natascha </w:t>
      </w:r>
      <w:proofErr w:type="spellStart"/>
      <w:r>
        <w:rPr>
          <w:sz w:val="24"/>
          <w:szCs w:val="24"/>
        </w:rPr>
        <w:t>Petrakova</w:t>
      </w:r>
      <w:proofErr w:type="spellEnd"/>
      <w:r>
        <w:rPr>
          <w:sz w:val="24"/>
          <w:szCs w:val="24"/>
        </w:rPr>
        <w:t xml:space="preserve">, </w:t>
      </w:r>
    </w:p>
    <w:p w14:paraId="4BF62CD2" w14:textId="77777777" w:rsidR="00D54031" w:rsidRPr="00D54031" w:rsidRDefault="00D54031" w:rsidP="00D54031">
      <w:pPr>
        <w:ind w:left="720"/>
        <w:rPr>
          <w:sz w:val="24"/>
          <w:szCs w:val="24"/>
        </w:rPr>
      </w:pPr>
      <w:r w:rsidRPr="00D54031">
        <w:rPr>
          <w:sz w:val="24"/>
          <w:szCs w:val="24"/>
        </w:rPr>
        <w:t>Aufgaben:</w:t>
      </w:r>
    </w:p>
    <w:p w14:paraId="3E2252A0" w14:textId="77777777" w:rsidR="00D54031" w:rsidRPr="00D54031" w:rsidRDefault="00D54031" w:rsidP="00D54031">
      <w:pPr>
        <w:ind w:left="720"/>
        <w:rPr>
          <w:sz w:val="24"/>
          <w:szCs w:val="24"/>
        </w:rPr>
      </w:pPr>
      <w:r w:rsidRPr="00D54031">
        <w:rPr>
          <w:sz w:val="24"/>
          <w:szCs w:val="24"/>
        </w:rPr>
        <w:t>Vorteile:</w:t>
      </w:r>
    </w:p>
    <w:p w14:paraId="45C891E7" w14:textId="0929AC27" w:rsidR="00D54031" w:rsidRDefault="00D54031" w:rsidP="00D54031">
      <w:pPr>
        <w:ind w:left="720"/>
        <w:rPr>
          <w:sz w:val="24"/>
          <w:szCs w:val="24"/>
        </w:rPr>
      </w:pPr>
      <w:r w:rsidRPr="00D54031">
        <w:rPr>
          <w:sz w:val="24"/>
          <w:szCs w:val="24"/>
        </w:rPr>
        <w:t>Nachteile:</w:t>
      </w:r>
    </w:p>
    <w:p w14:paraId="1EBE0B05" w14:textId="77777777" w:rsidR="00D54031" w:rsidRPr="00D54031" w:rsidRDefault="00D54031" w:rsidP="00D54031">
      <w:pPr>
        <w:rPr>
          <w:sz w:val="24"/>
          <w:szCs w:val="24"/>
        </w:rPr>
      </w:pPr>
    </w:p>
    <w:p w14:paraId="005FB6DB" w14:textId="1B317A27" w:rsidR="00D54031" w:rsidRDefault="00D54031" w:rsidP="00D54031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Name/Alter: Anna Kugel, </w:t>
      </w:r>
    </w:p>
    <w:p w14:paraId="72F69206" w14:textId="77777777" w:rsidR="00D54031" w:rsidRPr="00D54031" w:rsidRDefault="00D54031" w:rsidP="00D54031">
      <w:pPr>
        <w:ind w:left="720"/>
        <w:rPr>
          <w:sz w:val="24"/>
          <w:szCs w:val="24"/>
        </w:rPr>
      </w:pPr>
      <w:r w:rsidRPr="00D54031">
        <w:rPr>
          <w:sz w:val="24"/>
          <w:szCs w:val="24"/>
        </w:rPr>
        <w:t>Aufgaben:</w:t>
      </w:r>
    </w:p>
    <w:p w14:paraId="784CDF4C" w14:textId="77777777" w:rsidR="00D54031" w:rsidRPr="00D54031" w:rsidRDefault="00D54031" w:rsidP="00D54031">
      <w:pPr>
        <w:ind w:left="720"/>
        <w:rPr>
          <w:sz w:val="24"/>
          <w:szCs w:val="24"/>
        </w:rPr>
      </w:pPr>
      <w:r w:rsidRPr="00D54031">
        <w:rPr>
          <w:sz w:val="24"/>
          <w:szCs w:val="24"/>
        </w:rPr>
        <w:t>Vorteile:</w:t>
      </w:r>
    </w:p>
    <w:p w14:paraId="381F5D39" w14:textId="77777777" w:rsidR="00D54031" w:rsidRPr="00D54031" w:rsidRDefault="00D54031" w:rsidP="00D54031">
      <w:pPr>
        <w:ind w:left="720"/>
        <w:rPr>
          <w:sz w:val="24"/>
          <w:szCs w:val="24"/>
        </w:rPr>
      </w:pPr>
      <w:r w:rsidRPr="00D54031">
        <w:rPr>
          <w:sz w:val="24"/>
          <w:szCs w:val="24"/>
        </w:rPr>
        <w:t>Nachteile:</w:t>
      </w:r>
    </w:p>
    <w:p w14:paraId="2D877FAF" w14:textId="77777777" w:rsidR="00D54031" w:rsidRPr="00D54031" w:rsidRDefault="00D54031" w:rsidP="00D54031">
      <w:pPr>
        <w:ind w:firstLine="708"/>
      </w:pPr>
    </w:p>
    <w:sectPr w:rsidR="00D54031" w:rsidRPr="00D54031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84B79" w14:textId="77777777" w:rsidR="007F2586" w:rsidRDefault="007F2586" w:rsidP="0022470E">
      <w:pPr>
        <w:spacing w:before="0" w:after="0" w:line="240" w:lineRule="auto"/>
      </w:pPr>
      <w:r>
        <w:separator/>
      </w:r>
    </w:p>
  </w:endnote>
  <w:endnote w:type="continuationSeparator" w:id="0">
    <w:p w14:paraId="0891B956" w14:textId="77777777" w:rsidR="007F2586" w:rsidRDefault="007F2586" w:rsidP="0022470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7665" w14:textId="0288FAD1" w:rsidR="0022470E" w:rsidRDefault="0022470E">
    <w:pPr>
      <w:pStyle w:val="Fuzeile"/>
    </w:pPr>
  </w:p>
  <w:p w14:paraId="609A91B1" w14:textId="5C0AD0CE" w:rsidR="0022470E" w:rsidRDefault="0022470E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BE881D" wp14:editId="178441B3">
          <wp:simplePos x="0" y="0"/>
          <wp:positionH relativeFrom="margin">
            <wp:posOffset>13335</wp:posOffset>
          </wp:positionH>
          <wp:positionV relativeFrom="margin">
            <wp:posOffset>7950835</wp:posOffset>
          </wp:positionV>
          <wp:extent cx="5753100" cy="1514475"/>
          <wp:effectExtent l="0" t="0" r="0" b="952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9BFA1" w14:textId="77777777" w:rsidR="007F2586" w:rsidRDefault="007F2586" w:rsidP="0022470E">
      <w:pPr>
        <w:spacing w:before="0" w:after="0" w:line="240" w:lineRule="auto"/>
      </w:pPr>
      <w:r>
        <w:separator/>
      </w:r>
    </w:p>
  </w:footnote>
  <w:footnote w:type="continuationSeparator" w:id="0">
    <w:p w14:paraId="07F24A23" w14:textId="77777777" w:rsidR="007F2586" w:rsidRDefault="007F2586" w:rsidP="0022470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1F8F"/>
    <w:multiLevelType w:val="hybridMultilevel"/>
    <w:tmpl w:val="CA140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869AB"/>
    <w:multiLevelType w:val="hybridMultilevel"/>
    <w:tmpl w:val="7954126A"/>
    <w:lvl w:ilvl="0" w:tplc="0407000F">
      <w:start w:val="1"/>
      <w:numFmt w:val="decimal"/>
      <w:lvlText w:val="%1."/>
      <w:lvlJc w:val="left"/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1157B"/>
    <w:multiLevelType w:val="hybridMultilevel"/>
    <w:tmpl w:val="1AF22BCA"/>
    <w:lvl w:ilvl="0" w:tplc="C9E036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A2B35"/>
    <w:multiLevelType w:val="hybridMultilevel"/>
    <w:tmpl w:val="B85E91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933658">
    <w:abstractNumId w:val="3"/>
  </w:num>
  <w:num w:numId="2" w16cid:durableId="817838581">
    <w:abstractNumId w:val="0"/>
  </w:num>
  <w:num w:numId="3" w16cid:durableId="1481724515">
    <w:abstractNumId w:val="2"/>
  </w:num>
  <w:num w:numId="4" w16cid:durableId="1040008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61"/>
    <w:rsid w:val="000A2B07"/>
    <w:rsid w:val="0022470E"/>
    <w:rsid w:val="002A6E02"/>
    <w:rsid w:val="003C0D59"/>
    <w:rsid w:val="003D2430"/>
    <w:rsid w:val="003E14DD"/>
    <w:rsid w:val="004C25D9"/>
    <w:rsid w:val="005241F9"/>
    <w:rsid w:val="00562F60"/>
    <w:rsid w:val="005A6B71"/>
    <w:rsid w:val="006A61E8"/>
    <w:rsid w:val="007F2586"/>
    <w:rsid w:val="008C240C"/>
    <w:rsid w:val="00A1182E"/>
    <w:rsid w:val="00B01679"/>
    <w:rsid w:val="00B120D2"/>
    <w:rsid w:val="00B4001F"/>
    <w:rsid w:val="00D051C2"/>
    <w:rsid w:val="00D54031"/>
    <w:rsid w:val="00DC0779"/>
    <w:rsid w:val="00DD5DDB"/>
    <w:rsid w:val="00DE4620"/>
    <w:rsid w:val="00DF4A61"/>
    <w:rsid w:val="00F05D39"/>
    <w:rsid w:val="00F57441"/>
    <w:rsid w:val="00F7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4F06E"/>
  <w15:chartTrackingRefBased/>
  <w15:docId w15:val="{7F85276A-2572-4209-B223-235D8001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4A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744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2470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470E"/>
  </w:style>
  <w:style w:type="paragraph" w:styleId="Fuzeile">
    <w:name w:val="footer"/>
    <w:basedOn w:val="Standard"/>
    <w:link w:val="FuzeileZchn"/>
    <w:uiPriority w:val="99"/>
    <w:unhideWhenUsed/>
    <w:rsid w:val="0022470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4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99E88-2AD7-47C4-A074-CB75D01A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Eastwood</dc:creator>
  <cp:keywords/>
  <dc:description/>
  <cp:lastModifiedBy>Microsoft Office User</cp:lastModifiedBy>
  <cp:revision>2</cp:revision>
  <cp:lastPrinted>2022-11-06T17:47:00Z</cp:lastPrinted>
  <dcterms:created xsi:type="dcterms:W3CDTF">2022-11-06T17:49:00Z</dcterms:created>
  <dcterms:modified xsi:type="dcterms:W3CDTF">2022-11-06T17:49:00Z</dcterms:modified>
</cp:coreProperties>
</file>